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B3B9" w14:textId="44BDBD73" w:rsidR="00455DCF" w:rsidRDefault="00455DCF"/>
    <w:p w14:paraId="6E5D0590" w14:textId="69544DB5" w:rsidR="000B3406" w:rsidRPr="000B3406" w:rsidRDefault="00D805B2" w:rsidP="000B3406">
      <w:pPr>
        <w:jc w:val="right"/>
        <w:rPr>
          <w:sz w:val="18"/>
          <w:szCs w:val="18"/>
        </w:rPr>
      </w:pPr>
      <w:r>
        <w:rPr>
          <w:sz w:val="18"/>
          <w:szCs w:val="18"/>
        </w:rPr>
        <w:t>Warszawa, marzec</w:t>
      </w:r>
      <w:r w:rsidR="00E0577D">
        <w:rPr>
          <w:sz w:val="18"/>
          <w:szCs w:val="18"/>
        </w:rPr>
        <w:t xml:space="preserve"> 2023</w:t>
      </w:r>
      <w:r w:rsidR="007E4D4F">
        <w:rPr>
          <w:sz w:val="18"/>
          <w:szCs w:val="18"/>
        </w:rPr>
        <w:t xml:space="preserve"> </w:t>
      </w:r>
      <w:r w:rsidR="005C47F6">
        <w:rPr>
          <w:sz w:val="18"/>
          <w:szCs w:val="18"/>
        </w:rPr>
        <w:t>r.</w:t>
      </w:r>
    </w:p>
    <w:p w14:paraId="1E1AD2DF" w14:textId="0B4FAEDC" w:rsidR="00A143E8" w:rsidRDefault="00A143E8" w:rsidP="00EC38AC">
      <w:pPr>
        <w:spacing w:after="0" w:line="23" w:lineRule="atLeast"/>
        <w:jc w:val="center"/>
        <w:rPr>
          <w:b/>
          <w:sz w:val="24"/>
          <w:szCs w:val="24"/>
        </w:rPr>
      </w:pPr>
    </w:p>
    <w:p w14:paraId="0DBFAB49" w14:textId="2EEF0912" w:rsidR="00D50DE0" w:rsidRDefault="00D50DE0" w:rsidP="00D50DE0">
      <w:pPr>
        <w:jc w:val="center"/>
        <w:rPr>
          <w:b/>
        </w:rPr>
      </w:pPr>
      <w:r>
        <w:rPr>
          <w:b/>
        </w:rPr>
        <w:t>Owoc ma tę</w:t>
      </w:r>
      <w:r w:rsidRPr="00F046C8">
        <w:rPr>
          <w:b/>
        </w:rPr>
        <w:t xml:space="preserve"> moc!</w:t>
      </w:r>
      <w:r w:rsidRPr="00F046C8">
        <w:rPr>
          <w:b/>
        </w:rPr>
        <w:br/>
        <w:t xml:space="preserve">Herbaciany </w:t>
      </w:r>
      <w:r>
        <w:rPr>
          <w:b/>
        </w:rPr>
        <w:t>Ogród</w:t>
      </w:r>
      <w:r w:rsidRPr="00F046C8">
        <w:rPr>
          <w:b/>
        </w:rPr>
        <w:t xml:space="preserve"> Herbapol</w:t>
      </w:r>
      <w:r>
        <w:rPr>
          <w:b/>
        </w:rPr>
        <w:t>u – owocowe smaki dla każdego</w:t>
      </w:r>
    </w:p>
    <w:p w14:paraId="7EC7A73C" w14:textId="62D33181" w:rsidR="00D50DE0" w:rsidRDefault="00D50DE0" w:rsidP="00D50DE0">
      <w:pPr>
        <w:jc w:val="both"/>
        <w:rPr>
          <w:b/>
        </w:rPr>
      </w:pPr>
      <w:r>
        <w:rPr>
          <w:b/>
        </w:rPr>
        <w:t>Wiśnie, truskawki, poziomki</w:t>
      </w:r>
      <w:r w:rsidR="00552B91">
        <w:rPr>
          <w:b/>
        </w:rPr>
        <w:t>, maliny, jeżyny</w:t>
      </w:r>
      <w:r w:rsidR="00BD20F5">
        <w:rPr>
          <w:b/>
        </w:rPr>
        <w:t>, czarne porzeczki</w:t>
      </w:r>
      <w:r w:rsidR="004053ED">
        <w:rPr>
          <w:b/>
        </w:rPr>
        <w:t xml:space="preserve"> … Lista</w:t>
      </w:r>
      <w:r w:rsidR="00552B91">
        <w:rPr>
          <w:b/>
        </w:rPr>
        <w:t xml:space="preserve"> pysznych</w:t>
      </w:r>
      <w:r w:rsidR="004053ED">
        <w:rPr>
          <w:b/>
        </w:rPr>
        <w:t xml:space="preserve"> i powszechnie lubianych</w:t>
      </w:r>
      <w:r w:rsidR="00552B91">
        <w:rPr>
          <w:b/>
        </w:rPr>
        <w:t xml:space="preserve"> owocó</w:t>
      </w:r>
      <w:r w:rsidR="004053ED">
        <w:rPr>
          <w:b/>
        </w:rPr>
        <w:t>w jest naprawdę długa. A z</w:t>
      </w:r>
      <w:r w:rsidR="001D1D50">
        <w:rPr>
          <w:b/>
        </w:rPr>
        <w:t>imą</w:t>
      </w:r>
      <w:r w:rsidR="00310651">
        <w:rPr>
          <w:b/>
        </w:rPr>
        <w:t xml:space="preserve"> tak</w:t>
      </w:r>
      <w:r w:rsidR="001D1D50">
        <w:rPr>
          <w:b/>
        </w:rPr>
        <w:t xml:space="preserve"> często</w:t>
      </w:r>
      <w:r w:rsidR="00552B91">
        <w:rPr>
          <w:b/>
        </w:rPr>
        <w:t xml:space="preserve"> tęskni</w:t>
      </w:r>
      <w:r w:rsidR="001D1D50">
        <w:rPr>
          <w:b/>
        </w:rPr>
        <w:t>my</w:t>
      </w:r>
      <w:r w:rsidR="00552B91">
        <w:rPr>
          <w:b/>
        </w:rPr>
        <w:t xml:space="preserve"> za ich wyjątkowym smakiem! Dlatego oczekiwanie na wiosnę warto uprzyjemnić sobie</w:t>
      </w:r>
      <w:r w:rsidR="00BD20F5">
        <w:rPr>
          <w:b/>
        </w:rPr>
        <w:t>,</w:t>
      </w:r>
      <w:r w:rsidR="00C719D5">
        <w:rPr>
          <w:b/>
        </w:rPr>
        <w:t xml:space="preserve"> sięgając po owocowo-ziołowe</w:t>
      </w:r>
      <w:r w:rsidR="00552B91">
        <w:rPr>
          <w:b/>
        </w:rPr>
        <w:t xml:space="preserve"> napary Herbapolu z linii Herbaciany Ogród. Powstają </w:t>
      </w:r>
      <w:r w:rsidR="007A77E3">
        <w:rPr>
          <w:b/>
        </w:rPr>
        <w:t xml:space="preserve">one </w:t>
      </w:r>
      <w:r w:rsidR="00310651">
        <w:rPr>
          <w:b/>
        </w:rPr>
        <w:t>ze 100%</w:t>
      </w:r>
      <w:r w:rsidR="00552B91">
        <w:rPr>
          <w:b/>
        </w:rPr>
        <w:t xml:space="preserve"> naturalnych składników</w:t>
      </w:r>
      <w:r w:rsidR="001D1D50">
        <w:rPr>
          <w:b/>
        </w:rPr>
        <w:t xml:space="preserve">, są wyjątkowo smaczne, </w:t>
      </w:r>
      <w:r w:rsidR="00552B91">
        <w:rPr>
          <w:b/>
        </w:rPr>
        <w:t xml:space="preserve">aromatyczne i doskonale sprawdzą się jako napój dla całej rodziny. Niezależnie od tego, za którymi owocami przepadamy w szczególności - w Herbacianym Ogrodzie każdy z pewnością znajdzie propozycję dla siebie. </w:t>
      </w:r>
    </w:p>
    <w:p w14:paraId="5F816BDC" w14:textId="5535DFEC" w:rsidR="00310651" w:rsidRDefault="001D1D50" w:rsidP="00D50DE0">
      <w:pPr>
        <w:jc w:val="both"/>
      </w:pPr>
      <w:r>
        <w:t>Owocowe herbatki kryją w sobie mnóst</w:t>
      </w:r>
      <w:r w:rsidR="004053ED">
        <w:t>wo zalet, nic więc dziwnego, że</w:t>
      </w:r>
      <w:r>
        <w:t xml:space="preserve"> sięgamy po nie tak chętnie i często. Miłośnicy owoców doceniają przede wszystkim ich pyszny smak i wyjątkowy aroma</w:t>
      </w:r>
      <w:r w:rsidR="00310651">
        <w:t>t, które rozpieszczają zmysły zawsze, gdy przygotujemy</w:t>
      </w:r>
      <w:r>
        <w:t xml:space="preserve"> kubek takiego naparu. </w:t>
      </w:r>
      <w:r w:rsidR="00310651">
        <w:t xml:space="preserve">A taką herbatką warto się raczyć przez cały rok! Z nią oczekiwanie na cieplejsze i bardziej słoneczne dni stanie się dużo przyjemniejsze. </w:t>
      </w:r>
    </w:p>
    <w:p w14:paraId="3D4E6FCD" w14:textId="30B43320" w:rsidR="00310651" w:rsidRDefault="00C719D5" w:rsidP="00D50DE0">
      <w:pPr>
        <w:jc w:val="both"/>
      </w:pPr>
      <w:r>
        <w:t>Dlatego w</w:t>
      </w:r>
      <w:r w:rsidR="00310651">
        <w:t>ypatrując wiosny czy marząc o lecie, dobrze jest przywołać smak</w:t>
      </w:r>
      <w:r w:rsidR="00BD20F5">
        <w:t>i</w:t>
      </w:r>
      <w:r w:rsidR="00310651">
        <w:t xml:space="preserve"> ulubionych owoców. A gdzie je znaleźć?</w:t>
      </w:r>
      <w:r w:rsidR="007A77E3">
        <w:t xml:space="preserve"> Oczywiście w Herbacianym Ogrodzie, pełnym pysznych he</w:t>
      </w:r>
      <w:r w:rsidR="00BD20F5">
        <w:t>rbatek</w:t>
      </w:r>
      <w:r w:rsidR="007A77E3">
        <w:t>. Her</w:t>
      </w:r>
      <w:r w:rsidR="00BD20F5">
        <w:t>bapol, który inspirację do swoich</w:t>
      </w:r>
      <w:r w:rsidR="007A77E3">
        <w:t xml:space="preserve"> produktów zawsze czerpie z natury, stworzył tę linię z myślą o zaspokojeniu oczekiwań koneserów wysokiej jakości naparów.</w:t>
      </w:r>
    </w:p>
    <w:p w14:paraId="1B890E6A" w14:textId="26E5212F" w:rsidR="00310651" w:rsidRDefault="00DF36F0" w:rsidP="00D50DE0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6AAE8C90" wp14:editId="4EF7AD1F">
            <wp:simplePos x="0" y="0"/>
            <wp:positionH relativeFrom="margin">
              <wp:align>left</wp:align>
            </wp:positionH>
            <wp:positionV relativeFrom="margin">
              <wp:posOffset>5112224</wp:posOffset>
            </wp:positionV>
            <wp:extent cx="960755" cy="1439545"/>
            <wp:effectExtent l="0" t="0" r="0" b="825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rbapol_Lublin_Herbaciany_Ogrod__Wisn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6EC2DC9A" wp14:editId="4DCAA434">
            <wp:simplePos x="0" y="0"/>
            <wp:positionH relativeFrom="margin">
              <wp:align>right</wp:align>
            </wp:positionH>
            <wp:positionV relativeFrom="margin">
              <wp:posOffset>5148097</wp:posOffset>
            </wp:positionV>
            <wp:extent cx="961863" cy="1440000"/>
            <wp:effectExtent l="0" t="0" r="0" b="825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rbapol_Lublin_Herbaciany_Ogrod_Czarna_Porzeczka_Cytry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8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7E3">
        <w:t>Herbaciany Ogród to smak owoców zamknięty w wygodnych, przezroczystych torebkach. Każda z nich skrywa w sob</w:t>
      </w:r>
      <w:r w:rsidR="00BB6078">
        <w:t xml:space="preserve">ie 100% naturalnych składników – wyselekcjonowanych, poddawanych dokładnej kontroli, zbieranych i pakowanych ze szczególną starannością. </w:t>
      </w:r>
      <w:r w:rsidR="00BD20F5">
        <w:t>Herbatki te n</w:t>
      </w:r>
      <w:r w:rsidR="00BB6078">
        <w:t xml:space="preserve">ie zawierają teiny, więc w ich owocowym smaku można się zanurzyć zawsze, kiedy tylko mamy na to ochotę. </w:t>
      </w:r>
      <w:bookmarkStart w:id="0" w:name="_GoBack"/>
      <w:bookmarkEnd w:id="0"/>
    </w:p>
    <w:p w14:paraId="2EC76BAA" w14:textId="19A34044" w:rsidR="00FA0C94" w:rsidRDefault="00DF36F0" w:rsidP="00D50DE0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78FD340B" wp14:editId="1686B4B1">
            <wp:simplePos x="0" y="0"/>
            <wp:positionH relativeFrom="margin">
              <wp:posOffset>3570605</wp:posOffset>
            </wp:positionH>
            <wp:positionV relativeFrom="margin">
              <wp:posOffset>5134228</wp:posOffset>
            </wp:positionV>
            <wp:extent cx="961863" cy="1440000"/>
            <wp:effectExtent l="0" t="0" r="0" b="825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bapol_Lublin_Herbaciany_Ogrod__Prosto_z_Las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86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0528" behindDoc="0" locked="0" layoutInCell="1" allowOverlap="1" wp14:anchorId="7B129D42" wp14:editId="3F36CF8E">
            <wp:simplePos x="0" y="0"/>
            <wp:positionH relativeFrom="margin">
              <wp:align>center</wp:align>
            </wp:positionH>
            <wp:positionV relativeFrom="margin">
              <wp:posOffset>5114925</wp:posOffset>
            </wp:positionV>
            <wp:extent cx="961355" cy="1440000"/>
            <wp:effectExtent l="0" t="0" r="0" b="825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rbapol_Lublin_Herbaciany_Ogrod__Truskawka_Poziom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5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2532" w14:textId="0D7229F3" w:rsidR="00BB6078" w:rsidRDefault="00FA0C94" w:rsidP="00D50DE0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103BAE9A" wp14:editId="3610C273">
            <wp:simplePos x="0" y="0"/>
            <wp:positionH relativeFrom="margin">
              <wp:posOffset>1152525</wp:posOffset>
            </wp:positionH>
            <wp:positionV relativeFrom="margin">
              <wp:posOffset>5115369</wp:posOffset>
            </wp:positionV>
            <wp:extent cx="961355" cy="1440000"/>
            <wp:effectExtent l="0" t="0" r="0" b="825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rbapol_Lublin_Herbaciany_Ogrod_Grana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5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078">
        <w:t>W linii Herbaciany Ogród Herbapolu dostępnych jest wiele pysznych wariantów, n</w:t>
      </w:r>
      <w:r w:rsidR="00BD20F5">
        <w:t>a przykład</w:t>
      </w:r>
      <w:r w:rsidR="00BB6078">
        <w:t>:</w:t>
      </w:r>
    </w:p>
    <w:p w14:paraId="04671477" w14:textId="52703512" w:rsidR="00BB6078" w:rsidRDefault="00BB6078" w:rsidP="00BB6078">
      <w:pPr>
        <w:pStyle w:val="Akapitzlist"/>
        <w:numPr>
          <w:ilvl w:val="0"/>
          <w:numId w:val="18"/>
        </w:numPr>
        <w:jc w:val="both"/>
      </w:pPr>
      <w:r>
        <w:rPr>
          <w:b/>
        </w:rPr>
        <w:t>H</w:t>
      </w:r>
      <w:r w:rsidRPr="00BB6078">
        <w:rPr>
          <w:b/>
        </w:rPr>
        <w:t>erbatka</w:t>
      </w:r>
      <w:r w:rsidR="00D3622F">
        <w:rPr>
          <w:b/>
        </w:rPr>
        <w:t xml:space="preserve"> Herbapol</w:t>
      </w:r>
      <w:r>
        <w:rPr>
          <w:b/>
        </w:rPr>
        <w:t xml:space="preserve"> Herbaciany Ogród</w:t>
      </w:r>
      <w:r w:rsidRPr="00BB6078">
        <w:rPr>
          <w:b/>
        </w:rPr>
        <w:t xml:space="preserve"> Wiśnia</w:t>
      </w:r>
      <w:r>
        <w:t xml:space="preserve"> </w:t>
      </w:r>
      <w:r w:rsidR="00D3622F">
        <w:t xml:space="preserve">- </w:t>
      </w:r>
      <w:r>
        <w:t>o przyjemnym, intensywnym smaku i urzekającym</w:t>
      </w:r>
      <w:r w:rsidR="004053ED">
        <w:t xml:space="preserve"> aromacie tych </w:t>
      </w:r>
      <w:r w:rsidR="00D3622F">
        <w:t>lubianych</w:t>
      </w:r>
      <w:r w:rsidR="00BD20F5">
        <w:t>, letnich</w:t>
      </w:r>
      <w:r w:rsidR="00D3622F">
        <w:t xml:space="preserve"> owoców;</w:t>
      </w:r>
    </w:p>
    <w:p w14:paraId="4EF32CEA" w14:textId="2F7018DA" w:rsidR="00BB6078" w:rsidRDefault="00BB6078" w:rsidP="00BB6078">
      <w:pPr>
        <w:pStyle w:val="Akapitzlist"/>
        <w:numPr>
          <w:ilvl w:val="0"/>
          <w:numId w:val="18"/>
        </w:numPr>
        <w:jc w:val="both"/>
      </w:pPr>
      <w:r>
        <w:rPr>
          <w:b/>
        </w:rPr>
        <w:t>Herbatka</w:t>
      </w:r>
      <w:r w:rsidR="00D3622F">
        <w:rPr>
          <w:b/>
        </w:rPr>
        <w:t xml:space="preserve"> Herbapol</w:t>
      </w:r>
      <w:r>
        <w:rPr>
          <w:b/>
        </w:rPr>
        <w:t xml:space="preserve"> Herbaciany Ogród Granat </w:t>
      </w:r>
      <w:r w:rsidR="00D3622F">
        <w:rPr>
          <w:b/>
        </w:rPr>
        <w:t xml:space="preserve">– </w:t>
      </w:r>
      <w:r w:rsidR="00D3622F">
        <w:t>orzeźwiająca, oryginalna i z egzotycznym akcentem;</w:t>
      </w:r>
    </w:p>
    <w:p w14:paraId="014D32B9" w14:textId="4740F087" w:rsidR="00D3622F" w:rsidRDefault="00D3622F" w:rsidP="00BB6078">
      <w:pPr>
        <w:pStyle w:val="Akapitzlist"/>
        <w:numPr>
          <w:ilvl w:val="0"/>
          <w:numId w:val="18"/>
        </w:numPr>
        <w:jc w:val="both"/>
      </w:pPr>
      <w:r>
        <w:rPr>
          <w:b/>
        </w:rPr>
        <w:t>Herbatka Herbapol Herbaciany Ogród Truskawka z Poziomką –</w:t>
      </w:r>
      <w:r>
        <w:t xml:space="preserve"> idealny owocowy duet, przywodzący na myśl lato i beztroskę ciepłych dni;</w:t>
      </w:r>
    </w:p>
    <w:p w14:paraId="6EE2C409" w14:textId="215837EC" w:rsidR="00D3622F" w:rsidRDefault="00D3622F" w:rsidP="00BB6078">
      <w:pPr>
        <w:pStyle w:val="Akapitzlist"/>
        <w:numPr>
          <w:ilvl w:val="0"/>
          <w:numId w:val="18"/>
        </w:numPr>
        <w:jc w:val="both"/>
      </w:pPr>
      <w:r>
        <w:rPr>
          <w:b/>
        </w:rPr>
        <w:t xml:space="preserve">Herbatka Herbapol Herbaciany Ogród Prosto z Lasu – </w:t>
      </w:r>
      <w:r>
        <w:t>filiżanka pełna smaku leśnych owoców, która przypomni wakacyjne, rodzinne spacery na łonie natury;</w:t>
      </w:r>
    </w:p>
    <w:p w14:paraId="4035B6B0" w14:textId="643E2FCA" w:rsidR="00D3622F" w:rsidRDefault="00D3622F" w:rsidP="00BB6078">
      <w:pPr>
        <w:pStyle w:val="Akapitzlist"/>
        <w:numPr>
          <w:ilvl w:val="0"/>
          <w:numId w:val="18"/>
        </w:numPr>
        <w:jc w:val="both"/>
      </w:pPr>
      <w:r>
        <w:rPr>
          <w:b/>
        </w:rPr>
        <w:lastRenderedPageBreak/>
        <w:t>Herbatka Herbapol Herbaciany Ogró</w:t>
      </w:r>
      <w:r w:rsidR="00256E85">
        <w:rPr>
          <w:b/>
        </w:rPr>
        <w:t>d Czarna Porzeczka z c</w:t>
      </w:r>
      <w:r>
        <w:rPr>
          <w:b/>
        </w:rPr>
        <w:t xml:space="preserve">ytryną – </w:t>
      </w:r>
      <w:r>
        <w:t xml:space="preserve">oryginalny </w:t>
      </w:r>
      <w:proofErr w:type="spellStart"/>
      <w:r>
        <w:t>miks</w:t>
      </w:r>
      <w:proofErr w:type="spellEnd"/>
      <w:r>
        <w:t xml:space="preserve"> słodkiego smaku porzeczki z orzeźwiającymi nutami cytryny. </w:t>
      </w:r>
    </w:p>
    <w:p w14:paraId="74D7CC45" w14:textId="414BA1FB" w:rsidR="00256E85" w:rsidRDefault="00256E85" w:rsidP="00256E85">
      <w:pPr>
        <w:spacing w:after="0" w:line="23" w:lineRule="atLeast"/>
        <w:jc w:val="both"/>
      </w:pPr>
      <w:r>
        <w:rPr>
          <w:color w:val="000000"/>
        </w:rPr>
        <w:t>Herbatki Herbapol Herbaciany Ogród</w:t>
      </w:r>
      <w:r w:rsidRPr="00256E85">
        <w:rPr>
          <w:color w:val="000000"/>
        </w:rPr>
        <w:t xml:space="preserve"> są dostępne</w:t>
      </w:r>
      <w:r w:rsidRPr="00A7011D">
        <w:t xml:space="preserve"> w </w:t>
      </w:r>
      <w:hyperlink r:id="rId13" w:history="1">
        <w:r w:rsidRPr="00256E85">
          <w:rPr>
            <w:rStyle w:val="Hipercze"/>
          </w:rPr>
          <w:t>sklepie online Herbapol-Lublin</w:t>
        </w:r>
      </w:hyperlink>
      <w:r w:rsidRPr="00A7011D">
        <w:t>, a także w sklepach spożywczych, super- i hipermarketach na terenie kraju.</w:t>
      </w:r>
    </w:p>
    <w:p w14:paraId="67F709B9" w14:textId="77777777" w:rsidR="004F1D08" w:rsidRDefault="004F1D08" w:rsidP="00256E85">
      <w:pPr>
        <w:spacing w:after="0" w:line="23" w:lineRule="atLeast"/>
        <w:jc w:val="both"/>
      </w:pPr>
    </w:p>
    <w:p w14:paraId="35FFC144" w14:textId="77777777" w:rsidR="00256E85" w:rsidRPr="00256E85" w:rsidRDefault="00256E85" w:rsidP="00256E85">
      <w:pPr>
        <w:spacing w:after="0" w:line="23" w:lineRule="atLeast"/>
        <w:jc w:val="both"/>
        <w:rPr>
          <w:color w:val="000000"/>
          <w:sz w:val="20"/>
          <w:szCs w:val="20"/>
        </w:rPr>
      </w:pPr>
    </w:p>
    <w:p w14:paraId="1DACBF21" w14:textId="77777777" w:rsidR="00D50DE0" w:rsidRPr="00256E85" w:rsidRDefault="00D50DE0" w:rsidP="00D50DE0">
      <w:pPr>
        <w:spacing w:after="0" w:line="276" w:lineRule="auto"/>
        <w:jc w:val="both"/>
        <w:rPr>
          <w:b/>
          <w:sz w:val="20"/>
          <w:szCs w:val="20"/>
        </w:rPr>
      </w:pPr>
      <w:r w:rsidRPr="00256E85">
        <w:rPr>
          <w:b/>
          <w:sz w:val="20"/>
          <w:szCs w:val="20"/>
        </w:rPr>
        <w:t>Cena:</w:t>
      </w:r>
    </w:p>
    <w:p w14:paraId="072D1E0C" w14:textId="038351F5" w:rsidR="00D50DE0" w:rsidRDefault="00D50DE0" w:rsidP="00D50DE0">
      <w:pPr>
        <w:spacing w:after="0" w:line="276" w:lineRule="auto"/>
        <w:jc w:val="both"/>
        <w:rPr>
          <w:sz w:val="20"/>
          <w:szCs w:val="20"/>
        </w:rPr>
      </w:pPr>
      <w:r w:rsidRPr="00256E85">
        <w:rPr>
          <w:sz w:val="20"/>
          <w:szCs w:val="20"/>
        </w:rPr>
        <w:t>Herbatka Herbaciany Ogród marki Herbapol</w:t>
      </w:r>
      <w:r w:rsidR="00256E85" w:rsidRPr="00256E85">
        <w:rPr>
          <w:sz w:val="20"/>
          <w:szCs w:val="20"/>
        </w:rPr>
        <w:t xml:space="preserve"> (każdy wariant)</w:t>
      </w:r>
      <w:r w:rsidRPr="00256E85">
        <w:rPr>
          <w:sz w:val="20"/>
          <w:szCs w:val="20"/>
        </w:rPr>
        <w:t xml:space="preserve"> – 5,</w:t>
      </w:r>
      <w:r w:rsidR="00256E85" w:rsidRPr="00256E85">
        <w:rPr>
          <w:sz w:val="20"/>
          <w:szCs w:val="20"/>
        </w:rPr>
        <w:t>99 zł/op. 20 torebek</w:t>
      </w:r>
    </w:p>
    <w:p w14:paraId="5FEBCB0A" w14:textId="77777777" w:rsidR="00256E85" w:rsidRPr="00256E85" w:rsidRDefault="00256E85" w:rsidP="00D50DE0">
      <w:pPr>
        <w:spacing w:after="0" w:line="276" w:lineRule="auto"/>
        <w:jc w:val="both"/>
        <w:rPr>
          <w:sz w:val="20"/>
          <w:szCs w:val="20"/>
        </w:rPr>
      </w:pPr>
    </w:p>
    <w:p w14:paraId="344E705A" w14:textId="1B7950D2" w:rsidR="0040598C" w:rsidRDefault="00256E85" w:rsidP="0040598C">
      <w:pPr>
        <w:jc w:val="both"/>
        <w:rPr>
          <w:sz w:val="20"/>
          <w:szCs w:val="20"/>
        </w:rPr>
      </w:pPr>
      <w:r w:rsidRPr="00483E44">
        <w:rPr>
          <w:b/>
          <w:bCs/>
          <w:sz w:val="20"/>
          <w:szCs w:val="20"/>
        </w:rPr>
        <w:t xml:space="preserve"> </w:t>
      </w:r>
      <w:r w:rsidR="001444BF" w:rsidRPr="00483E44">
        <w:rPr>
          <w:b/>
          <w:bCs/>
          <w:sz w:val="20"/>
          <w:szCs w:val="20"/>
        </w:rPr>
        <w:t>„Herbapol-Lublin” S.A.</w:t>
      </w:r>
      <w:r w:rsidR="001444BF" w:rsidRPr="00483E44">
        <w:rPr>
          <w:sz w:val="20"/>
          <w:szCs w:val="20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Herbapol, Big-Active, Zioła Mnicha, Nasza, Polana. Herbapol-Lublin to świetny przykład połączenia tradycji z nowoczesnością. Marka niezmi</w:t>
      </w:r>
      <w:r w:rsidR="0040598C" w:rsidRPr="00483E44">
        <w:rPr>
          <w:sz w:val="20"/>
          <w:szCs w:val="20"/>
        </w:rPr>
        <w:t>ennie cieszy się zaufaniem czterech pokoleń konsumentów</w:t>
      </w:r>
      <w:r w:rsidR="0040598C">
        <w:rPr>
          <w:sz w:val="20"/>
          <w:szCs w:val="20"/>
        </w:rPr>
        <w:t>.</w:t>
      </w:r>
    </w:p>
    <w:p w14:paraId="6273FD77" w14:textId="77777777" w:rsidR="00FB2D8B" w:rsidRDefault="00FB2D8B" w:rsidP="0040598C">
      <w:pPr>
        <w:jc w:val="both"/>
        <w:rPr>
          <w:sz w:val="20"/>
          <w:szCs w:val="20"/>
        </w:rPr>
      </w:pPr>
    </w:p>
    <w:p w14:paraId="18D4F588" w14:textId="315B46CD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4D3998"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3EFE7156" wp14:editId="7A4AD240">
            <wp:simplePos x="0" y="0"/>
            <wp:positionH relativeFrom="column">
              <wp:posOffset>-55880</wp:posOffset>
            </wp:positionH>
            <wp:positionV relativeFrom="paragraph">
              <wp:posOffset>137795</wp:posOffset>
            </wp:positionV>
            <wp:extent cx="1222375" cy="72390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8AD98" w14:textId="2F78A3F2" w:rsidR="0040598C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Biuro Prasowe:</w:t>
      </w:r>
    </w:p>
    <w:p w14:paraId="3CDC1236" w14:textId="4B93DD1F" w:rsidR="0040598C" w:rsidRPr="0078335D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Agnieszka </w:t>
      </w:r>
      <w:proofErr w:type="spellStart"/>
      <w:r>
        <w:rPr>
          <w:rFonts w:ascii="Calibri" w:hAnsi="Calibri" w:cs="Calibri"/>
          <w:sz w:val="16"/>
          <w:szCs w:val="16"/>
        </w:rPr>
        <w:t>Sałkowska</w:t>
      </w:r>
      <w:proofErr w:type="spellEnd"/>
    </w:p>
    <w:p w14:paraId="61B3771C" w14:textId="392861CE" w:rsidR="0040598C" w:rsidRPr="0078335D" w:rsidRDefault="0040598C" w:rsidP="0040598C">
      <w:pPr>
        <w:spacing w:after="0"/>
        <w:jc w:val="both"/>
        <w:rPr>
          <w:rFonts w:ascii="Calibri" w:hAnsi="Calibri" w:cs="Calibri"/>
          <w:b/>
          <w:sz w:val="16"/>
          <w:szCs w:val="16"/>
        </w:rPr>
      </w:pPr>
      <w:r w:rsidRPr="0078335D">
        <w:rPr>
          <w:rFonts w:ascii="Calibri" w:hAnsi="Calibri" w:cs="Calibri"/>
          <w:sz w:val="16"/>
          <w:szCs w:val="16"/>
        </w:rPr>
        <w:t>Project Manager</w:t>
      </w:r>
      <w:r w:rsidRPr="0078335D">
        <w:rPr>
          <w:rFonts w:ascii="Calibri" w:hAnsi="Calibri" w:cs="Calibri"/>
          <w:sz w:val="16"/>
          <w:szCs w:val="16"/>
        </w:rPr>
        <w:tab/>
      </w:r>
    </w:p>
    <w:p w14:paraId="3CED50AD" w14:textId="77777777" w:rsidR="0040598C" w:rsidRPr="00545049" w:rsidRDefault="0040598C" w:rsidP="0040598C">
      <w:pPr>
        <w:spacing w:after="0"/>
        <w:jc w:val="both"/>
        <w:rPr>
          <w:rFonts w:ascii="Calibri" w:hAnsi="Calibri" w:cs="Calibri"/>
          <w:sz w:val="16"/>
          <w:szCs w:val="16"/>
          <w:lang w:val="de-AT"/>
        </w:rPr>
      </w:pPr>
      <w:proofErr w:type="spellStart"/>
      <w:r>
        <w:rPr>
          <w:rFonts w:ascii="Calibri" w:hAnsi="Calibri" w:cs="Calibri"/>
          <w:sz w:val="16"/>
          <w:szCs w:val="16"/>
          <w:lang w:val="de-AT"/>
        </w:rPr>
        <w:t>mob</w:t>
      </w:r>
      <w:proofErr w:type="spellEnd"/>
      <w:r>
        <w:rPr>
          <w:rFonts w:ascii="Calibri" w:hAnsi="Calibri" w:cs="Calibri"/>
          <w:sz w:val="16"/>
          <w:szCs w:val="16"/>
          <w:lang w:val="de-AT"/>
        </w:rPr>
        <w:t xml:space="preserve">.: </w:t>
      </w:r>
      <w:r w:rsidRPr="00DC50DC">
        <w:rPr>
          <w:rFonts w:cstheme="minorHAnsi"/>
          <w:sz w:val="16"/>
          <w:szCs w:val="16"/>
          <w:lang w:val="en-US"/>
        </w:rPr>
        <w:t>+48 504 412 747</w:t>
      </w:r>
    </w:p>
    <w:p w14:paraId="773CDF13" w14:textId="426D3DA2" w:rsidR="0040598C" w:rsidRPr="00545049" w:rsidRDefault="0040598C" w:rsidP="0040598C">
      <w:pPr>
        <w:spacing w:after="0" w:line="276" w:lineRule="auto"/>
        <w:jc w:val="both"/>
        <w:rPr>
          <w:rFonts w:ascii="Calibri" w:hAnsi="Calibri" w:cs="Calibri"/>
          <w:b/>
          <w:bCs/>
          <w:noProof/>
          <w:sz w:val="18"/>
          <w:szCs w:val="18"/>
          <w:lang w:val="de-AT"/>
        </w:rPr>
      </w:pPr>
      <w:proofErr w:type="spellStart"/>
      <w:r w:rsidRPr="00545049">
        <w:rPr>
          <w:rFonts w:ascii="Calibri" w:hAnsi="Calibri" w:cs="Calibri"/>
          <w:sz w:val="16"/>
          <w:szCs w:val="16"/>
          <w:lang w:val="de-AT"/>
        </w:rPr>
        <w:t>e-mail</w:t>
      </w:r>
      <w:proofErr w:type="spellEnd"/>
      <w:r w:rsidRPr="00545049">
        <w:rPr>
          <w:rFonts w:ascii="Calibri" w:hAnsi="Calibri" w:cs="Calibri"/>
          <w:sz w:val="14"/>
          <w:szCs w:val="16"/>
          <w:lang w:val="de-AT"/>
        </w:rPr>
        <w:t xml:space="preserve">: </w:t>
      </w:r>
      <w:r w:rsidRPr="008C7326">
        <w:rPr>
          <w:rStyle w:val="Hipercze"/>
          <w:rFonts w:ascii="Calibri" w:hAnsi="Calibri" w:cs="Calibri"/>
          <w:noProof/>
          <w:sz w:val="16"/>
          <w:szCs w:val="16"/>
          <w:lang w:val="de-AT"/>
        </w:rPr>
        <w:t>a.salkowska@qualitypr.pl</w:t>
      </w:r>
    </w:p>
    <w:p w14:paraId="6FF47DEA" w14:textId="51A61AF6" w:rsidR="00742B95" w:rsidRDefault="00742B95"/>
    <w:sectPr w:rsidR="00742B9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DE510" w14:textId="77777777" w:rsidR="00AB6D67" w:rsidRDefault="00AB6D67" w:rsidP="000C4D73">
      <w:pPr>
        <w:spacing w:after="0" w:line="240" w:lineRule="auto"/>
      </w:pPr>
      <w:r>
        <w:separator/>
      </w:r>
    </w:p>
  </w:endnote>
  <w:endnote w:type="continuationSeparator" w:id="0">
    <w:p w14:paraId="3A538417" w14:textId="77777777" w:rsidR="00AB6D67" w:rsidRDefault="00AB6D67" w:rsidP="000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3E95F" w14:textId="77777777" w:rsidR="00AB6D67" w:rsidRDefault="00AB6D67" w:rsidP="000C4D73">
      <w:pPr>
        <w:spacing w:after="0" w:line="240" w:lineRule="auto"/>
      </w:pPr>
      <w:r>
        <w:separator/>
      </w:r>
    </w:p>
  </w:footnote>
  <w:footnote w:type="continuationSeparator" w:id="0">
    <w:p w14:paraId="146449E6" w14:textId="77777777" w:rsidR="00AB6D67" w:rsidRDefault="00AB6D67" w:rsidP="000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71E1" w14:textId="77777777" w:rsidR="00803D8C" w:rsidRDefault="00803D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170D77" wp14:editId="296C83A5">
          <wp:simplePos x="0" y="0"/>
          <wp:positionH relativeFrom="margin">
            <wp:align>center</wp:align>
          </wp:positionH>
          <wp:positionV relativeFrom="topMargin">
            <wp:posOffset>142875</wp:posOffset>
          </wp:positionV>
          <wp:extent cx="1180465" cy="63373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APOL_LOGO_DATA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14"/>
                  <a:stretch/>
                </pic:blipFill>
                <pic:spPr bwMode="auto">
                  <a:xfrm>
                    <a:off x="0" y="0"/>
                    <a:ext cx="1180465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A75"/>
    <w:multiLevelType w:val="hybridMultilevel"/>
    <w:tmpl w:val="028E4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6BB4"/>
    <w:multiLevelType w:val="hybridMultilevel"/>
    <w:tmpl w:val="41F6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43D61"/>
    <w:multiLevelType w:val="multilevel"/>
    <w:tmpl w:val="DB18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9391D"/>
    <w:multiLevelType w:val="multilevel"/>
    <w:tmpl w:val="997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25611"/>
    <w:multiLevelType w:val="hybridMultilevel"/>
    <w:tmpl w:val="1C6003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85039DA"/>
    <w:multiLevelType w:val="hybridMultilevel"/>
    <w:tmpl w:val="2E3AB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71620"/>
    <w:multiLevelType w:val="multilevel"/>
    <w:tmpl w:val="EEE0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12B59"/>
    <w:multiLevelType w:val="hybridMultilevel"/>
    <w:tmpl w:val="7EC0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13A3"/>
    <w:multiLevelType w:val="hybridMultilevel"/>
    <w:tmpl w:val="3160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130A1"/>
    <w:multiLevelType w:val="hybridMultilevel"/>
    <w:tmpl w:val="C0C24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C1D72"/>
    <w:multiLevelType w:val="multilevel"/>
    <w:tmpl w:val="B5F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13D4F"/>
    <w:multiLevelType w:val="multilevel"/>
    <w:tmpl w:val="796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45072"/>
    <w:multiLevelType w:val="hybridMultilevel"/>
    <w:tmpl w:val="CA7C9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D5440"/>
    <w:multiLevelType w:val="multilevel"/>
    <w:tmpl w:val="AEF4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3751FB"/>
    <w:multiLevelType w:val="multilevel"/>
    <w:tmpl w:val="80BA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1357D"/>
    <w:multiLevelType w:val="hybridMultilevel"/>
    <w:tmpl w:val="931A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43462"/>
    <w:multiLevelType w:val="hybridMultilevel"/>
    <w:tmpl w:val="9300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0EC8"/>
    <w:multiLevelType w:val="multilevel"/>
    <w:tmpl w:val="72C6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3"/>
  </w:num>
  <w:num w:numId="5">
    <w:abstractNumId w:val="10"/>
  </w:num>
  <w:num w:numId="6">
    <w:abstractNumId w:val="15"/>
  </w:num>
  <w:num w:numId="7">
    <w:abstractNumId w:val="16"/>
  </w:num>
  <w:num w:numId="8">
    <w:abstractNumId w:val="2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  <w:num w:numId="14">
    <w:abstractNumId w:val="0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3"/>
    <w:rsid w:val="00015B4F"/>
    <w:rsid w:val="0001738F"/>
    <w:rsid w:val="0002219D"/>
    <w:rsid w:val="00030F7F"/>
    <w:rsid w:val="00040AE7"/>
    <w:rsid w:val="00051675"/>
    <w:rsid w:val="00067933"/>
    <w:rsid w:val="0009012F"/>
    <w:rsid w:val="000B12DC"/>
    <w:rsid w:val="000B3406"/>
    <w:rsid w:val="000B6A5F"/>
    <w:rsid w:val="000C4D73"/>
    <w:rsid w:val="000D6A04"/>
    <w:rsid w:val="000D7753"/>
    <w:rsid w:val="000E4ADE"/>
    <w:rsid w:val="000F24EC"/>
    <w:rsid w:val="000F2F3E"/>
    <w:rsid w:val="001017F1"/>
    <w:rsid w:val="00113EE4"/>
    <w:rsid w:val="00127B4C"/>
    <w:rsid w:val="001306CA"/>
    <w:rsid w:val="001444BF"/>
    <w:rsid w:val="001624D5"/>
    <w:rsid w:val="00163215"/>
    <w:rsid w:val="00174B0C"/>
    <w:rsid w:val="00176D18"/>
    <w:rsid w:val="00191A9F"/>
    <w:rsid w:val="0019368A"/>
    <w:rsid w:val="001A1C61"/>
    <w:rsid w:val="001A4385"/>
    <w:rsid w:val="001D1D50"/>
    <w:rsid w:val="001F2AB2"/>
    <w:rsid w:val="00204885"/>
    <w:rsid w:val="00207423"/>
    <w:rsid w:val="002157F8"/>
    <w:rsid w:val="0022295F"/>
    <w:rsid w:val="00224152"/>
    <w:rsid w:val="0022552C"/>
    <w:rsid w:val="00243CBE"/>
    <w:rsid w:val="00245B42"/>
    <w:rsid w:val="00255A10"/>
    <w:rsid w:val="00256E85"/>
    <w:rsid w:val="00264CBB"/>
    <w:rsid w:val="00277380"/>
    <w:rsid w:val="002A195F"/>
    <w:rsid w:val="002E1C13"/>
    <w:rsid w:val="002F241C"/>
    <w:rsid w:val="003050F6"/>
    <w:rsid w:val="00310651"/>
    <w:rsid w:val="003157AA"/>
    <w:rsid w:val="00323308"/>
    <w:rsid w:val="003321E0"/>
    <w:rsid w:val="00335080"/>
    <w:rsid w:val="0036012C"/>
    <w:rsid w:val="00377900"/>
    <w:rsid w:val="00377E2E"/>
    <w:rsid w:val="003866D8"/>
    <w:rsid w:val="003878D7"/>
    <w:rsid w:val="00387DEE"/>
    <w:rsid w:val="003A16CE"/>
    <w:rsid w:val="003B2F82"/>
    <w:rsid w:val="003B48C3"/>
    <w:rsid w:val="003D4A9C"/>
    <w:rsid w:val="003F6444"/>
    <w:rsid w:val="003F7D97"/>
    <w:rsid w:val="004053ED"/>
    <w:rsid w:val="0040598C"/>
    <w:rsid w:val="0040722E"/>
    <w:rsid w:val="004143E0"/>
    <w:rsid w:val="004237E3"/>
    <w:rsid w:val="004330B0"/>
    <w:rsid w:val="00450F9E"/>
    <w:rsid w:val="00455DCF"/>
    <w:rsid w:val="004716BE"/>
    <w:rsid w:val="00477EBD"/>
    <w:rsid w:val="00483E44"/>
    <w:rsid w:val="004937FB"/>
    <w:rsid w:val="004956A9"/>
    <w:rsid w:val="004B1CDE"/>
    <w:rsid w:val="004C338E"/>
    <w:rsid w:val="004C6645"/>
    <w:rsid w:val="004C73EC"/>
    <w:rsid w:val="004C754E"/>
    <w:rsid w:val="004D64ED"/>
    <w:rsid w:val="004F1D08"/>
    <w:rsid w:val="005077CD"/>
    <w:rsid w:val="00513DDB"/>
    <w:rsid w:val="00532ED4"/>
    <w:rsid w:val="00544683"/>
    <w:rsid w:val="00552B91"/>
    <w:rsid w:val="00553CF3"/>
    <w:rsid w:val="00561D87"/>
    <w:rsid w:val="005671ED"/>
    <w:rsid w:val="00570501"/>
    <w:rsid w:val="00586FBE"/>
    <w:rsid w:val="005A78E4"/>
    <w:rsid w:val="005B2935"/>
    <w:rsid w:val="005C013E"/>
    <w:rsid w:val="005C47F6"/>
    <w:rsid w:val="005E3EC2"/>
    <w:rsid w:val="006153C8"/>
    <w:rsid w:val="006174E3"/>
    <w:rsid w:val="0062596A"/>
    <w:rsid w:val="00625AE7"/>
    <w:rsid w:val="00626BC3"/>
    <w:rsid w:val="0069142E"/>
    <w:rsid w:val="0069243B"/>
    <w:rsid w:val="0069716D"/>
    <w:rsid w:val="006A010D"/>
    <w:rsid w:val="006B16D9"/>
    <w:rsid w:val="006D52A6"/>
    <w:rsid w:val="006E5DD3"/>
    <w:rsid w:val="006F206C"/>
    <w:rsid w:val="006F5551"/>
    <w:rsid w:val="0070770D"/>
    <w:rsid w:val="00715F6F"/>
    <w:rsid w:val="00737D70"/>
    <w:rsid w:val="00742B95"/>
    <w:rsid w:val="00743EB4"/>
    <w:rsid w:val="0074728F"/>
    <w:rsid w:val="007572C7"/>
    <w:rsid w:val="00762D1C"/>
    <w:rsid w:val="007635CE"/>
    <w:rsid w:val="0076698A"/>
    <w:rsid w:val="0077038F"/>
    <w:rsid w:val="00771D01"/>
    <w:rsid w:val="00784AB9"/>
    <w:rsid w:val="007909A1"/>
    <w:rsid w:val="00795907"/>
    <w:rsid w:val="007A33A6"/>
    <w:rsid w:val="007A54D3"/>
    <w:rsid w:val="007A77E3"/>
    <w:rsid w:val="007B0783"/>
    <w:rsid w:val="007B58AD"/>
    <w:rsid w:val="007C2D50"/>
    <w:rsid w:val="007C38F9"/>
    <w:rsid w:val="007E4D4F"/>
    <w:rsid w:val="007F5C96"/>
    <w:rsid w:val="00803D8C"/>
    <w:rsid w:val="008078B3"/>
    <w:rsid w:val="00820A87"/>
    <w:rsid w:val="00856C20"/>
    <w:rsid w:val="0086483A"/>
    <w:rsid w:val="00866581"/>
    <w:rsid w:val="008801FD"/>
    <w:rsid w:val="00881A78"/>
    <w:rsid w:val="00890EF6"/>
    <w:rsid w:val="008A4F17"/>
    <w:rsid w:val="008B38A1"/>
    <w:rsid w:val="008B592D"/>
    <w:rsid w:val="008C2C2D"/>
    <w:rsid w:val="008C41FB"/>
    <w:rsid w:val="008C7326"/>
    <w:rsid w:val="008D20E5"/>
    <w:rsid w:val="008E3648"/>
    <w:rsid w:val="008E5D58"/>
    <w:rsid w:val="008F182F"/>
    <w:rsid w:val="00913285"/>
    <w:rsid w:val="00933AAD"/>
    <w:rsid w:val="0094419F"/>
    <w:rsid w:val="00952A88"/>
    <w:rsid w:val="00961620"/>
    <w:rsid w:val="00966306"/>
    <w:rsid w:val="00976442"/>
    <w:rsid w:val="009811F5"/>
    <w:rsid w:val="0098242C"/>
    <w:rsid w:val="0098378D"/>
    <w:rsid w:val="009B7376"/>
    <w:rsid w:val="009D60BB"/>
    <w:rsid w:val="009E1C01"/>
    <w:rsid w:val="009E3780"/>
    <w:rsid w:val="009F49A8"/>
    <w:rsid w:val="009F4DE2"/>
    <w:rsid w:val="00A143E8"/>
    <w:rsid w:val="00A3226B"/>
    <w:rsid w:val="00A358D3"/>
    <w:rsid w:val="00A5584F"/>
    <w:rsid w:val="00A638B7"/>
    <w:rsid w:val="00A6395C"/>
    <w:rsid w:val="00A67D3F"/>
    <w:rsid w:val="00A7011D"/>
    <w:rsid w:val="00A844C5"/>
    <w:rsid w:val="00A95890"/>
    <w:rsid w:val="00AA0D8E"/>
    <w:rsid w:val="00AB6D67"/>
    <w:rsid w:val="00AC29A2"/>
    <w:rsid w:val="00AD623E"/>
    <w:rsid w:val="00AE43CA"/>
    <w:rsid w:val="00AF0C5C"/>
    <w:rsid w:val="00B01C4B"/>
    <w:rsid w:val="00B10B27"/>
    <w:rsid w:val="00B41993"/>
    <w:rsid w:val="00B43165"/>
    <w:rsid w:val="00B6122B"/>
    <w:rsid w:val="00B62CD6"/>
    <w:rsid w:val="00B876FE"/>
    <w:rsid w:val="00B94EFB"/>
    <w:rsid w:val="00BB0F58"/>
    <w:rsid w:val="00BB6078"/>
    <w:rsid w:val="00BD20F5"/>
    <w:rsid w:val="00BE1C80"/>
    <w:rsid w:val="00C345CD"/>
    <w:rsid w:val="00C53F6E"/>
    <w:rsid w:val="00C719D5"/>
    <w:rsid w:val="00C82682"/>
    <w:rsid w:val="00C85E96"/>
    <w:rsid w:val="00C979E0"/>
    <w:rsid w:val="00CC34FF"/>
    <w:rsid w:val="00CF1503"/>
    <w:rsid w:val="00D00820"/>
    <w:rsid w:val="00D05720"/>
    <w:rsid w:val="00D05BCD"/>
    <w:rsid w:val="00D3132F"/>
    <w:rsid w:val="00D31672"/>
    <w:rsid w:val="00D3622F"/>
    <w:rsid w:val="00D43E2A"/>
    <w:rsid w:val="00D50DE0"/>
    <w:rsid w:val="00D7516C"/>
    <w:rsid w:val="00D800E2"/>
    <w:rsid w:val="00D805B2"/>
    <w:rsid w:val="00D8174B"/>
    <w:rsid w:val="00DA3A8F"/>
    <w:rsid w:val="00DA563E"/>
    <w:rsid w:val="00DC3218"/>
    <w:rsid w:val="00DC51E8"/>
    <w:rsid w:val="00DD3FF5"/>
    <w:rsid w:val="00DE767C"/>
    <w:rsid w:val="00DF36F0"/>
    <w:rsid w:val="00E0577D"/>
    <w:rsid w:val="00E06750"/>
    <w:rsid w:val="00E17660"/>
    <w:rsid w:val="00E17B3E"/>
    <w:rsid w:val="00E5295E"/>
    <w:rsid w:val="00E54247"/>
    <w:rsid w:val="00E72F39"/>
    <w:rsid w:val="00E81E92"/>
    <w:rsid w:val="00E83D6B"/>
    <w:rsid w:val="00E8462C"/>
    <w:rsid w:val="00E85562"/>
    <w:rsid w:val="00EB2FE8"/>
    <w:rsid w:val="00EB6F1D"/>
    <w:rsid w:val="00EC38AC"/>
    <w:rsid w:val="00ED7B7A"/>
    <w:rsid w:val="00EE5388"/>
    <w:rsid w:val="00EE657E"/>
    <w:rsid w:val="00EF04EF"/>
    <w:rsid w:val="00EF409A"/>
    <w:rsid w:val="00F00D2A"/>
    <w:rsid w:val="00F21501"/>
    <w:rsid w:val="00F22286"/>
    <w:rsid w:val="00F60367"/>
    <w:rsid w:val="00F60FE2"/>
    <w:rsid w:val="00F75F52"/>
    <w:rsid w:val="00F92E2C"/>
    <w:rsid w:val="00FA0C94"/>
    <w:rsid w:val="00FB2D8B"/>
    <w:rsid w:val="00FE011F"/>
    <w:rsid w:val="00FE1EFF"/>
    <w:rsid w:val="00FF6B35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C4C5"/>
  <w15:chartTrackingRefBased/>
  <w15:docId w15:val="{AB3B38F0-727B-4879-8BAF-CFBF7BF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5"/>
  </w:style>
  <w:style w:type="paragraph" w:styleId="Nagwek1">
    <w:name w:val="heading 1"/>
    <w:basedOn w:val="Normalny"/>
    <w:next w:val="Normalny"/>
    <w:link w:val="Nagwek1Znak"/>
    <w:uiPriority w:val="9"/>
    <w:qFormat/>
    <w:rsid w:val="00A1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D6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73"/>
  </w:style>
  <w:style w:type="paragraph" w:styleId="Stopka">
    <w:name w:val="footer"/>
    <w:basedOn w:val="Normalny"/>
    <w:link w:val="Stopka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73"/>
  </w:style>
  <w:style w:type="character" w:styleId="Hipercze">
    <w:name w:val="Hyperlink"/>
    <w:basedOn w:val="Domylnaczcionkaakapitu"/>
    <w:uiPriority w:val="99"/>
    <w:unhideWhenUsed/>
    <w:rsid w:val="00742B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7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0B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D6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F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B4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5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rticleshorttext">
    <w:name w:val="article_shorttext"/>
    <w:basedOn w:val="Domylnaczcionkaakapitu"/>
    <w:rsid w:val="00A143E8"/>
  </w:style>
  <w:style w:type="character" w:customStyle="1" w:styleId="articlefulltext">
    <w:name w:val="article_fulltext"/>
    <w:basedOn w:val="Domylnaczcionkaakapitu"/>
    <w:rsid w:val="00A143E8"/>
  </w:style>
  <w:style w:type="character" w:customStyle="1" w:styleId="Nagwek1Znak">
    <w:name w:val="Nagłówek 1 Znak"/>
    <w:basedOn w:val="Domylnaczcionkaakapitu"/>
    <w:link w:val="Nagwek1"/>
    <w:uiPriority w:val="9"/>
    <w:rsid w:val="00A14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roductdescription">
    <w:name w:val="productdescription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uppercase">
    <w:name w:val="text-uppercase"/>
    <w:basedOn w:val="Normalny"/>
    <w:rsid w:val="00A1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43E8"/>
    <w:rPr>
      <w:i/>
      <w:iCs/>
    </w:rPr>
  </w:style>
  <w:style w:type="paragraph" w:customStyle="1" w:styleId="Tre">
    <w:name w:val="Treść"/>
    <w:rsid w:val="007B58A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701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08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3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1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1147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-herbapol.com.pl/herbaty/herbatki-owocowe/herbaciany-ogr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B41F-176B-49B7-9851-0BEC21C0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11</cp:revision>
  <cp:lastPrinted>2022-06-14T16:11:00Z</cp:lastPrinted>
  <dcterms:created xsi:type="dcterms:W3CDTF">2023-02-16T11:35:00Z</dcterms:created>
  <dcterms:modified xsi:type="dcterms:W3CDTF">2023-03-06T15:08:00Z</dcterms:modified>
</cp:coreProperties>
</file>