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94B3C" w14:textId="6C2019F2" w:rsidR="00CC1B2D" w:rsidRDefault="00CC1B2D" w:rsidP="00F0281B">
      <w:pPr>
        <w:jc w:val="right"/>
        <w:rPr>
          <w:bCs/>
        </w:rPr>
      </w:pPr>
      <w:r>
        <w:rPr>
          <w:bCs/>
        </w:rPr>
        <w:t>Informacja prasowa</w:t>
      </w:r>
    </w:p>
    <w:p w14:paraId="6BD81F66" w14:textId="34263B8E" w:rsidR="0016035B" w:rsidRDefault="0078696E" w:rsidP="00240107">
      <w:pPr>
        <w:jc w:val="right"/>
        <w:rPr>
          <w:bCs/>
        </w:rPr>
      </w:pPr>
      <w:r>
        <w:rPr>
          <w:bCs/>
        </w:rPr>
        <w:t>2</w:t>
      </w:r>
      <w:r w:rsidR="00D60B53">
        <w:rPr>
          <w:bCs/>
        </w:rPr>
        <w:t>6</w:t>
      </w:r>
      <w:r w:rsidR="0016035B" w:rsidRPr="0016035B">
        <w:rPr>
          <w:bCs/>
        </w:rPr>
        <w:t>.</w:t>
      </w:r>
      <w:r>
        <w:rPr>
          <w:bCs/>
        </w:rPr>
        <w:t>01</w:t>
      </w:r>
      <w:r w:rsidR="0016035B" w:rsidRPr="0016035B">
        <w:rPr>
          <w:bCs/>
        </w:rPr>
        <w:t>.202</w:t>
      </w:r>
      <w:r>
        <w:rPr>
          <w:bCs/>
        </w:rPr>
        <w:t>3</w:t>
      </w:r>
      <w:r w:rsidR="0016035B" w:rsidRPr="0016035B">
        <w:rPr>
          <w:bCs/>
        </w:rPr>
        <w:t xml:space="preserve"> r.</w:t>
      </w:r>
    </w:p>
    <w:p w14:paraId="5D398DC1" w14:textId="77777777" w:rsidR="00425141" w:rsidRPr="006D1D12" w:rsidRDefault="00425141" w:rsidP="00E3160D">
      <w:pPr>
        <w:jc w:val="both"/>
        <w:rPr>
          <w:b/>
          <w:sz w:val="28"/>
          <w:szCs w:val="28"/>
        </w:rPr>
      </w:pPr>
    </w:p>
    <w:p w14:paraId="04000F24" w14:textId="6A11C2FD" w:rsidR="00893274" w:rsidRDefault="00F53D41" w:rsidP="00F53D41">
      <w:pPr>
        <w:jc w:val="center"/>
        <w:rPr>
          <w:b/>
          <w:sz w:val="26"/>
          <w:szCs w:val="26"/>
        </w:rPr>
      </w:pPr>
      <w:r w:rsidRPr="0078696E">
        <w:rPr>
          <w:b/>
          <w:sz w:val="26"/>
          <w:szCs w:val="26"/>
        </w:rPr>
        <w:t>Herbapol</w:t>
      </w:r>
      <w:r w:rsidR="009D238F" w:rsidRPr="0078696E">
        <w:rPr>
          <w:b/>
          <w:sz w:val="26"/>
          <w:szCs w:val="26"/>
        </w:rPr>
        <w:t>-Lublin S.A.</w:t>
      </w:r>
      <w:r w:rsidR="0078696E" w:rsidRPr="0078696E">
        <w:rPr>
          <w:b/>
          <w:sz w:val="26"/>
          <w:szCs w:val="26"/>
        </w:rPr>
        <w:t xml:space="preserve"> rozpoczyna współpracę z Polskim Holdingiem Hotelowym </w:t>
      </w:r>
    </w:p>
    <w:p w14:paraId="356DB9D0" w14:textId="77777777" w:rsidR="0078696E" w:rsidRDefault="0078696E" w:rsidP="0078696E">
      <w:pPr>
        <w:jc w:val="both"/>
        <w:rPr>
          <w:b/>
          <w:sz w:val="26"/>
          <w:szCs w:val="26"/>
        </w:rPr>
      </w:pPr>
    </w:p>
    <w:p w14:paraId="4D7E1E74" w14:textId="398F5355" w:rsidR="0078696E" w:rsidRPr="0078696E" w:rsidRDefault="0078696E" w:rsidP="0078696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Herbapo</w:t>
      </w:r>
      <w:r w:rsidR="00C10455">
        <w:rPr>
          <w:b/>
          <w:sz w:val="22"/>
          <w:szCs w:val="22"/>
        </w:rPr>
        <w:t>l-Lublin S.A. umacnia swoją pozycję</w:t>
      </w:r>
      <w:r>
        <w:rPr>
          <w:b/>
          <w:sz w:val="22"/>
          <w:szCs w:val="22"/>
        </w:rPr>
        <w:t xml:space="preserve"> w kanale </w:t>
      </w:r>
      <w:proofErr w:type="spellStart"/>
      <w:r>
        <w:rPr>
          <w:b/>
          <w:sz w:val="22"/>
          <w:szCs w:val="22"/>
        </w:rPr>
        <w:t>HoReCa</w:t>
      </w:r>
      <w:proofErr w:type="spellEnd"/>
      <w:r>
        <w:rPr>
          <w:b/>
          <w:sz w:val="22"/>
          <w:szCs w:val="22"/>
        </w:rPr>
        <w:t xml:space="preserve">. </w:t>
      </w:r>
      <w:r w:rsidR="00875BDC" w:rsidRPr="00875BDC">
        <w:rPr>
          <w:b/>
          <w:sz w:val="22"/>
          <w:szCs w:val="22"/>
        </w:rPr>
        <w:t>W ramach przeprowadzonego postępowania zakupowego</w:t>
      </w:r>
      <w:r w:rsidR="009D4639">
        <w:rPr>
          <w:b/>
          <w:sz w:val="22"/>
          <w:szCs w:val="22"/>
        </w:rPr>
        <w:t>,</w:t>
      </w:r>
      <w:r w:rsidR="00875BDC" w:rsidRPr="00875BDC">
        <w:rPr>
          <w:b/>
          <w:sz w:val="22"/>
          <w:szCs w:val="22"/>
        </w:rPr>
        <w:t xml:space="preserve"> firma złożyła najkorzystniejszą ofertę na dostawę herbaty do </w:t>
      </w:r>
      <w:r w:rsidR="00CD7B86">
        <w:rPr>
          <w:b/>
          <w:sz w:val="22"/>
          <w:szCs w:val="22"/>
        </w:rPr>
        <w:t xml:space="preserve">obiektów </w:t>
      </w:r>
      <w:r w:rsidR="00875BDC" w:rsidRPr="00875BDC">
        <w:rPr>
          <w:b/>
          <w:sz w:val="22"/>
          <w:szCs w:val="22"/>
        </w:rPr>
        <w:t>Polskiego Holdingu Hotelowego</w:t>
      </w:r>
      <w:r w:rsidR="00DC4FC2">
        <w:rPr>
          <w:b/>
          <w:sz w:val="22"/>
          <w:szCs w:val="22"/>
        </w:rPr>
        <w:t>, który jest drugą największą w </w:t>
      </w:r>
      <w:r w:rsidR="00C10455">
        <w:rPr>
          <w:b/>
          <w:sz w:val="22"/>
          <w:szCs w:val="22"/>
        </w:rPr>
        <w:t>kraju grupą hotelową</w:t>
      </w:r>
      <w:r>
        <w:rPr>
          <w:b/>
          <w:sz w:val="22"/>
          <w:szCs w:val="22"/>
        </w:rPr>
        <w:t>. Pierw</w:t>
      </w:r>
      <w:r w:rsidR="00C10455">
        <w:rPr>
          <w:b/>
          <w:sz w:val="22"/>
          <w:szCs w:val="22"/>
        </w:rPr>
        <w:t xml:space="preserve">sze dostawy </w:t>
      </w:r>
      <w:r w:rsidR="00A174AB">
        <w:rPr>
          <w:b/>
          <w:sz w:val="22"/>
          <w:szCs w:val="22"/>
        </w:rPr>
        <w:t xml:space="preserve">produktów </w:t>
      </w:r>
      <w:r w:rsidR="000B0C1F">
        <w:rPr>
          <w:b/>
          <w:sz w:val="22"/>
          <w:szCs w:val="22"/>
        </w:rPr>
        <w:t xml:space="preserve">Herbapolu </w:t>
      </w:r>
      <w:r w:rsidR="00DC4FC2">
        <w:rPr>
          <w:b/>
          <w:sz w:val="22"/>
          <w:szCs w:val="22"/>
        </w:rPr>
        <w:t xml:space="preserve">trafią do obiektów </w:t>
      </w:r>
      <w:r w:rsidR="001F77BA">
        <w:rPr>
          <w:b/>
          <w:sz w:val="22"/>
          <w:szCs w:val="22"/>
        </w:rPr>
        <w:t xml:space="preserve">z Grupy </w:t>
      </w:r>
      <w:r w:rsidR="00DC4FC2">
        <w:rPr>
          <w:b/>
          <w:sz w:val="22"/>
          <w:szCs w:val="22"/>
        </w:rPr>
        <w:t>PHH już w </w:t>
      </w:r>
      <w:r w:rsidR="00C10455">
        <w:rPr>
          <w:b/>
          <w:sz w:val="22"/>
          <w:szCs w:val="22"/>
        </w:rPr>
        <w:t>lutym, a zgodnie z zawartym</w:t>
      </w:r>
      <w:r>
        <w:rPr>
          <w:b/>
          <w:sz w:val="22"/>
          <w:szCs w:val="22"/>
        </w:rPr>
        <w:t xml:space="preserve"> kontraktem współpraca będzie trwać </w:t>
      </w:r>
      <w:r w:rsidR="00C10455">
        <w:rPr>
          <w:b/>
          <w:sz w:val="22"/>
          <w:szCs w:val="22"/>
        </w:rPr>
        <w:t xml:space="preserve">przez najbliższe 36 miesięcy. </w:t>
      </w:r>
    </w:p>
    <w:p w14:paraId="11518C62" w14:textId="77777777" w:rsidR="00F53D41" w:rsidRDefault="00F53D41" w:rsidP="00F53D41">
      <w:pPr>
        <w:jc w:val="center"/>
        <w:rPr>
          <w:b/>
          <w:sz w:val="28"/>
          <w:szCs w:val="28"/>
        </w:rPr>
      </w:pPr>
    </w:p>
    <w:p w14:paraId="309278FF" w14:textId="06B2DA53" w:rsidR="001E257D" w:rsidRDefault="00A174AB" w:rsidP="00A174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Herbapol-Lublin S.A. rozwija swoje działania w branży </w:t>
      </w:r>
      <w:proofErr w:type="spellStart"/>
      <w:r>
        <w:rPr>
          <w:sz w:val="22"/>
          <w:szCs w:val="22"/>
        </w:rPr>
        <w:t>HoReCa</w:t>
      </w:r>
      <w:proofErr w:type="spellEnd"/>
      <w:r>
        <w:rPr>
          <w:sz w:val="22"/>
          <w:szCs w:val="22"/>
        </w:rPr>
        <w:t xml:space="preserve"> od 2017 roku. Produkty firmy są dziś obecne w lokalach gastronomicznych i h</w:t>
      </w:r>
      <w:r w:rsidR="002923F6">
        <w:rPr>
          <w:sz w:val="22"/>
          <w:szCs w:val="22"/>
        </w:rPr>
        <w:t>otelach na terenie całego kraju</w:t>
      </w:r>
      <w:r w:rsidR="00D60B53">
        <w:rPr>
          <w:sz w:val="22"/>
          <w:szCs w:val="22"/>
        </w:rPr>
        <w:t xml:space="preserve">. </w:t>
      </w:r>
      <w:bookmarkStart w:id="0" w:name="_Hlk125542308"/>
      <w:r w:rsidR="001E257D">
        <w:rPr>
          <w:sz w:val="22"/>
          <w:szCs w:val="22"/>
        </w:rPr>
        <w:t>D</w:t>
      </w:r>
      <w:r>
        <w:rPr>
          <w:sz w:val="22"/>
          <w:szCs w:val="22"/>
        </w:rPr>
        <w:t xml:space="preserve">zięki </w:t>
      </w:r>
      <w:r w:rsidR="00A24C79" w:rsidRPr="00A24C79">
        <w:rPr>
          <w:sz w:val="22"/>
          <w:szCs w:val="22"/>
        </w:rPr>
        <w:t>wybranej ofercie w ramach postępowania zakupowego</w:t>
      </w:r>
      <w:r>
        <w:rPr>
          <w:sz w:val="22"/>
          <w:szCs w:val="22"/>
        </w:rPr>
        <w:t>, herbaty Herbapolu będą dostarczane także do obiektów</w:t>
      </w:r>
      <w:r w:rsidR="00BC62DF">
        <w:rPr>
          <w:sz w:val="22"/>
          <w:szCs w:val="22"/>
        </w:rPr>
        <w:t xml:space="preserve"> i hoteli</w:t>
      </w:r>
      <w:r w:rsidR="001F77BA">
        <w:rPr>
          <w:sz w:val="22"/>
          <w:szCs w:val="22"/>
        </w:rPr>
        <w:t xml:space="preserve"> z Grupy</w:t>
      </w:r>
      <w:r>
        <w:rPr>
          <w:sz w:val="22"/>
          <w:szCs w:val="22"/>
        </w:rPr>
        <w:t xml:space="preserve"> Polskiego Holdingu Hotelowego</w:t>
      </w:r>
      <w:r w:rsidR="00F643F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bookmarkEnd w:id="0"/>
    </w:p>
    <w:p w14:paraId="5F817808" w14:textId="77777777" w:rsidR="001E257D" w:rsidRDefault="001E257D" w:rsidP="00A174AB">
      <w:pPr>
        <w:jc w:val="both"/>
        <w:rPr>
          <w:sz w:val="22"/>
          <w:szCs w:val="22"/>
        </w:rPr>
      </w:pPr>
    </w:p>
    <w:p w14:paraId="285B02CF" w14:textId="2FC01379" w:rsidR="001E257D" w:rsidRDefault="00827AD5" w:rsidP="00A174AB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–</w:t>
      </w:r>
      <w:r w:rsidR="009A2300">
        <w:rPr>
          <w:sz w:val="22"/>
          <w:szCs w:val="22"/>
        </w:rPr>
        <w:t xml:space="preserve"> </w:t>
      </w:r>
      <w:r w:rsidR="00570B05">
        <w:rPr>
          <w:i/>
          <w:sz w:val="22"/>
          <w:szCs w:val="22"/>
        </w:rPr>
        <w:t>Z zadowoleniem przyjmuję fakt</w:t>
      </w:r>
      <w:r w:rsidR="00E26003" w:rsidRPr="00E26003">
        <w:rPr>
          <w:i/>
          <w:sz w:val="22"/>
          <w:szCs w:val="22"/>
        </w:rPr>
        <w:t>, że nasza oferta na etapie przetargu okazała się najba</w:t>
      </w:r>
      <w:r w:rsidR="00E26003">
        <w:rPr>
          <w:i/>
          <w:sz w:val="22"/>
          <w:szCs w:val="22"/>
        </w:rPr>
        <w:t>rdziej atrakcyjna</w:t>
      </w:r>
      <w:r w:rsidR="00F76438">
        <w:rPr>
          <w:i/>
          <w:sz w:val="22"/>
          <w:szCs w:val="22"/>
        </w:rPr>
        <w:t xml:space="preserve"> dla Polskiego Holdingu </w:t>
      </w:r>
      <w:r w:rsidR="00AA03FA">
        <w:rPr>
          <w:i/>
          <w:sz w:val="22"/>
          <w:szCs w:val="22"/>
        </w:rPr>
        <w:t>Hotelowego</w:t>
      </w:r>
      <w:r w:rsidR="00E26003">
        <w:rPr>
          <w:i/>
          <w:sz w:val="22"/>
          <w:szCs w:val="22"/>
        </w:rPr>
        <w:t>. Jest to najlepszym potwierdzeniem faktu, że Herbapol</w:t>
      </w:r>
      <w:r w:rsidR="00F76438">
        <w:rPr>
          <w:i/>
          <w:sz w:val="22"/>
          <w:szCs w:val="22"/>
        </w:rPr>
        <w:t>-Lublin</w:t>
      </w:r>
      <w:r w:rsidR="00E26003" w:rsidRPr="00E26003">
        <w:rPr>
          <w:i/>
          <w:sz w:val="22"/>
          <w:szCs w:val="22"/>
        </w:rPr>
        <w:t xml:space="preserve"> </w:t>
      </w:r>
      <w:r w:rsidR="00F76438">
        <w:rPr>
          <w:i/>
          <w:sz w:val="22"/>
          <w:szCs w:val="22"/>
        </w:rPr>
        <w:t>to</w:t>
      </w:r>
      <w:r w:rsidR="00E26003" w:rsidRPr="00E26003">
        <w:rPr>
          <w:i/>
          <w:sz w:val="22"/>
          <w:szCs w:val="22"/>
        </w:rPr>
        <w:t xml:space="preserve"> rzeteln</w:t>
      </w:r>
      <w:r w:rsidR="00F76438">
        <w:rPr>
          <w:i/>
          <w:sz w:val="22"/>
          <w:szCs w:val="22"/>
        </w:rPr>
        <w:t>y</w:t>
      </w:r>
      <w:r w:rsidR="00E26003" w:rsidRPr="00E26003">
        <w:rPr>
          <w:i/>
          <w:sz w:val="22"/>
          <w:szCs w:val="22"/>
        </w:rPr>
        <w:t xml:space="preserve"> i konkurencyjn</w:t>
      </w:r>
      <w:r w:rsidR="00F76438">
        <w:rPr>
          <w:i/>
          <w:sz w:val="22"/>
          <w:szCs w:val="22"/>
        </w:rPr>
        <w:t>y</w:t>
      </w:r>
      <w:r w:rsidR="00E26003" w:rsidRPr="00E26003">
        <w:rPr>
          <w:i/>
          <w:sz w:val="22"/>
          <w:szCs w:val="22"/>
        </w:rPr>
        <w:t xml:space="preserve"> partner w relacjach biznesowych.</w:t>
      </w:r>
      <w:r w:rsidR="002923F6">
        <w:rPr>
          <w:i/>
          <w:sz w:val="22"/>
          <w:szCs w:val="22"/>
        </w:rPr>
        <w:t xml:space="preserve"> </w:t>
      </w:r>
      <w:r w:rsidR="00EC4223" w:rsidRPr="00EC4223">
        <w:rPr>
          <w:i/>
          <w:sz w:val="22"/>
          <w:szCs w:val="22"/>
        </w:rPr>
        <w:t>Cieszę się niezmiernie, że oto dwie polskie firmy – liderzy w swoich branżach, stają „ramię w ramię” i rozp</w:t>
      </w:r>
      <w:r w:rsidR="009A2300">
        <w:rPr>
          <w:i/>
          <w:sz w:val="22"/>
          <w:szCs w:val="22"/>
        </w:rPr>
        <w:t xml:space="preserve">oczynają długofalową współpracę, która </w:t>
      </w:r>
      <w:r w:rsidR="001E257D" w:rsidRPr="001E257D">
        <w:rPr>
          <w:i/>
          <w:sz w:val="22"/>
          <w:szCs w:val="22"/>
        </w:rPr>
        <w:t>ma</w:t>
      </w:r>
      <w:r w:rsidR="00E26003">
        <w:rPr>
          <w:i/>
          <w:sz w:val="22"/>
          <w:szCs w:val="22"/>
        </w:rPr>
        <w:t xml:space="preserve"> dla nas</w:t>
      </w:r>
      <w:r w:rsidR="001E257D" w:rsidRPr="001E257D">
        <w:rPr>
          <w:i/>
          <w:sz w:val="22"/>
          <w:szCs w:val="22"/>
        </w:rPr>
        <w:t xml:space="preserve"> znaczenie zarówno biznesowe, jak i wizerunkowe</w:t>
      </w:r>
      <w:r w:rsidR="004E395E">
        <w:rPr>
          <w:i/>
          <w:sz w:val="22"/>
          <w:szCs w:val="22"/>
        </w:rPr>
        <w:t xml:space="preserve"> </w:t>
      </w:r>
      <w:r w:rsidR="004E395E">
        <w:rPr>
          <w:sz w:val="22"/>
          <w:szCs w:val="22"/>
        </w:rPr>
        <w:t xml:space="preserve">- mówi </w:t>
      </w:r>
      <w:proofErr w:type="spellStart"/>
      <w:r w:rsidR="004E395E">
        <w:rPr>
          <w:sz w:val="22"/>
          <w:szCs w:val="22"/>
        </w:rPr>
        <w:t>Evangelos</w:t>
      </w:r>
      <w:proofErr w:type="spellEnd"/>
      <w:r w:rsidR="004E395E">
        <w:rPr>
          <w:sz w:val="22"/>
          <w:szCs w:val="22"/>
        </w:rPr>
        <w:t xml:space="preserve"> </w:t>
      </w:r>
      <w:proofErr w:type="spellStart"/>
      <w:r w:rsidR="004E395E">
        <w:rPr>
          <w:sz w:val="22"/>
          <w:szCs w:val="22"/>
        </w:rPr>
        <w:t>Evangelou</w:t>
      </w:r>
      <w:proofErr w:type="spellEnd"/>
      <w:r w:rsidR="004E395E">
        <w:rPr>
          <w:sz w:val="22"/>
          <w:szCs w:val="22"/>
        </w:rPr>
        <w:t xml:space="preserve">, Prezes Zarządu Herbapol-Lublin S.A. </w:t>
      </w:r>
      <w:r w:rsidR="002923F6">
        <w:rPr>
          <w:sz w:val="22"/>
          <w:szCs w:val="22"/>
        </w:rPr>
        <w:t>–</w:t>
      </w:r>
      <w:r w:rsidR="004E395E">
        <w:rPr>
          <w:sz w:val="22"/>
          <w:szCs w:val="22"/>
        </w:rPr>
        <w:t xml:space="preserve"> </w:t>
      </w:r>
      <w:r w:rsidR="002923F6">
        <w:rPr>
          <w:i/>
          <w:sz w:val="22"/>
          <w:szCs w:val="22"/>
        </w:rPr>
        <w:t>Dzięki t</w:t>
      </w:r>
      <w:r w:rsidR="000B0C1F">
        <w:rPr>
          <w:i/>
          <w:sz w:val="22"/>
          <w:szCs w:val="22"/>
        </w:rPr>
        <w:t xml:space="preserve">akim działaniom możemy </w:t>
      </w:r>
      <w:r w:rsidR="001E257D">
        <w:rPr>
          <w:i/>
          <w:sz w:val="22"/>
          <w:szCs w:val="22"/>
        </w:rPr>
        <w:t xml:space="preserve">nie tylko </w:t>
      </w:r>
      <w:r w:rsidR="000B0C1F">
        <w:rPr>
          <w:i/>
          <w:sz w:val="22"/>
          <w:szCs w:val="22"/>
        </w:rPr>
        <w:t>poszerzać naszą obecność</w:t>
      </w:r>
      <w:r>
        <w:rPr>
          <w:i/>
          <w:sz w:val="22"/>
          <w:szCs w:val="22"/>
        </w:rPr>
        <w:t xml:space="preserve"> </w:t>
      </w:r>
      <w:r w:rsidR="001E257D">
        <w:rPr>
          <w:i/>
          <w:sz w:val="22"/>
          <w:szCs w:val="22"/>
        </w:rPr>
        <w:t xml:space="preserve">w kanale </w:t>
      </w:r>
      <w:proofErr w:type="spellStart"/>
      <w:r w:rsidR="001E257D">
        <w:rPr>
          <w:i/>
          <w:sz w:val="22"/>
          <w:szCs w:val="22"/>
        </w:rPr>
        <w:t>HoReCa</w:t>
      </w:r>
      <w:proofErr w:type="spellEnd"/>
      <w:r w:rsidR="001E257D">
        <w:rPr>
          <w:i/>
          <w:sz w:val="22"/>
          <w:szCs w:val="22"/>
        </w:rPr>
        <w:t xml:space="preserve">, ale także promować polskie produkty pośród </w:t>
      </w:r>
      <w:r w:rsidR="00D60B53">
        <w:rPr>
          <w:i/>
          <w:sz w:val="22"/>
          <w:szCs w:val="22"/>
        </w:rPr>
        <w:t>konsumentów</w:t>
      </w:r>
      <w:r w:rsidR="001E257D">
        <w:rPr>
          <w:i/>
          <w:sz w:val="22"/>
          <w:szCs w:val="22"/>
        </w:rPr>
        <w:t xml:space="preserve"> krajowych i zagranicznych.</w:t>
      </w:r>
    </w:p>
    <w:p w14:paraId="52649107" w14:textId="77777777" w:rsidR="00D60B53" w:rsidRDefault="00D60B53" w:rsidP="00D60B53">
      <w:pPr>
        <w:jc w:val="both"/>
        <w:rPr>
          <w:sz w:val="22"/>
          <w:szCs w:val="22"/>
        </w:rPr>
      </w:pPr>
    </w:p>
    <w:p w14:paraId="771C9D6B" w14:textId="05BD37F6" w:rsidR="00D60B53" w:rsidRPr="00742F33" w:rsidRDefault="00D60B53" w:rsidP="00D60B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Herbapol przygotował dla Polskiego Holdingu Hotelowego ofertę składającą się </w:t>
      </w:r>
      <w:r w:rsidRPr="00742F33">
        <w:rPr>
          <w:sz w:val="22"/>
          <w:szCs w:val="22"/>
        </w:rPr>
        <w:t>z dwóch dedykowanych linii</w:t>
      </w:r>
      <w:r w:rsidR="00F76438" w:rsidRPr="00F76438">
        <w:rPr>
          <w:sz w:val="22"/>
          <w:szCs w:val="22"/>
        </w:rPr>
        <w:t xml:space="preserve"> </w:t>
      </w:r>
      <w:r w:rsidR="00F76438">
        <w:rPr>
          <w:sz w:val="22"/>
          <w:szCs w:val="22"/>
        </w:rPr>
        <w:t>gastronomicznych</w:t>
      </w:r>
      <w:r w:rsidRPr="00742F33">
        <w:rPr>
          <w:sz w:val="22"/>
          <w:szCs w:val="22"/>
        </w:rPr>
        <w:t xml:space="preserve">: </w:t>
      </w:r>
      <w:bookmarkStart w:id="1" w:name="_GoBack"/>
      <w:bookmarkEnd w:id="1"/>
    </w:p>
    <w:p w14:paraId="1FD016F2" w14:textId="77777777" w:rsidR="00D60B53" w:rsidRDefault="00D60B53" w:rsidP="00D60B53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Breakfast</w:t>
      </w:r>
      <w:proofErr w:type="spellEnd"/>
      <w:r>
        <w:rPr>
          <w:sz w:val="22"/>
          <w:szCs w:val="22"/>
        </w:rPr>
        <w:t xml:space="preserve">, którą tworzą </w:t>
      </w:r>
      <w:r w:rsidRPr="00742F33">
        <w:rPr>
          <w:sz w:val="22"/>
          <w:szCs w:val="22"/>
        </w:rPr>
        <w:t xml:space="preserve">herbaty </w:t>
      </w:r>
      <w:r>
        <w:rPr>
          <w:sz w:val="22"/>
          <w:szCs w:val="22"/>
        </w:rPr>
        <w:t>w torebkach</w:t>
      </w:r>
      <w:r w:rsidRPr="00742F33">
        <w:rPr>
          <w:sz w:val="22"/>
          <w:szCs w:val="22"/>
        </w:rPr>
        <w:t xml:space="preserve">: czarna, Earl Grey, malinowa, miętowa, zielona, zielona z cytryną, pokrzywa z pigwą, owoce leśne, zimowy </w:t>
      </w:r>
      <w:r>
        <w:rPr>
          <w:sz w:val="22"/>
          <w:szCs w:val="22"/>
        </w:rPr>
        <w:t>sekret;</w:t>
      </w:r>
    </w:p>
    <w:p w14:paraId="6DE130B3" w14:textId="4F6884C5" w:rsidR="004E395E" w:rsidRDefault="00D60B53" w:rsidP="00A174A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Restaurant</w:t>
      </w:r>
      <w:proofErr w:type="spellEnd"/>
      <w:r>
        <w:rPr>
          <w:sz w:val="22"/>
          <w:szCs w:val="22"/>
        </w:rPr>
        <w:t xml:space="preserve"> Premium, którą tworzą herbaty liściaste: zi</w:t>
      </w:r>
      <w:r w:rsidR="00DC4FC2">
        <w:rPr>
          <w:sz w:val="22"/>
          <w:szCs w:val="22"/>
        </w:rPr>
        <w:t>elona, czarna, Earl Grey oraz w </w:t>
      </w:r>
      <w:r>
        <w:rPr>
          <w:sz w:val="22"/>
          <w:szCs w:val="22"/>
        </w:rPr>
        <w:t>torebkach: czarna, Earl Grey, malinowa, miętowa, zielona, zielona jaśminowa.</w:t>
      </w:r>
    </w:p>
    <w:p w14:paraId="42BCA757" w14:textId="77777777" w:rsidR="00B04BA5" w:rsidRPr="00B04BA5" w:rsidRDefault="00B04BA5" w:rsidP="00B04BA5">
      <w:pPr>
        <w:pStyle w:val="Akapitzlist"/>
        <w:jc w:val="both"/>
        <w:rPr>
          <w:sz w:val="22"/>
          <w:szCs w:val="22"/>
        </w:rPr>
      </w:pPr>
    </w:p>
    <w:p w14:paraId="1C23A184" w14:textId="77BA5786" w:rsidR="00D60B53" w:rsidRPr="00B04BA5" w:rsidRDefault="000C65E3" w:rsidP="00D679C7">
      <w:pPr>
        <w:jc w:val="both"/>
        <w:rPr>
          <w:sz w:val="22"/>
          <w:szCs w:val="22"/>
        </w:rPr>
      </w:pPr>
      <w:r w:rsidRPr="00981FF2">
        <w:rPr>
          <w:sz w:val="22"/>
          <w:szCs w:val="22"/>
        </w:rPr>
        <w:t>Grupa Polskiego Holdingu Hotelowego liczy obecnie ponad 50 hotel</w:t>
      </w:r>
      <w:r>
        <w:rPr>
          <w:sz w:val="22"/>
          <w:szCs w:val="22"/>
        </w:rPr>
        <w:t>i</w:t>
      </w:r>
      <w:r w:rsidR="00E937A7">
        <w:rPr>
          <w:sz w:val="22"/>
          <w:szCs w:val="22"/>
        </w:rPr>
        <w:t xml:space="preserve"> i obiektów </w:t>
      </w:r>
      <w:r w:rsidRPr="00981FF2">
        <w:rPr>
          <w:sz w:val="22"/>
          <w:szCs w:val="22"/>
        </w:rPr>
        <w:t xml:space="preserve">i jest największą grupą hotelową z wyłącznie polskim kapitałem. </w:t>
      </w:r>
      <w:r w:rsidR="00D60B53">
        <w:rPr>
          <w:sz w:val="22"/>
          <w:szCs w:val="22"/>
        </w:rPr>
        <w:t xml:space="preserve">Produkty Herbapolu pojawią się w </w:t>
      </w:r>
      <w:r w:rsidR="00CD7B86">
        <w:rPr>
          <w:sz w:val="22"/>
          <w:szCs w:val="22"/>
        </w:rPr>
        <w:t xml:space="preserve">obiektach </w:t>
      </w:r>
      <w:r w:rsidR="00D60B53">
        <w:rPr>
          <w:sz w:val="22"/>
          <w:szCs w:val="22"/>
        </w:rPr>
        <w:t>PHH już na początku lutego. Umowa prz</w:t>
      </w:r>
      <w:r w:rsidR="00DC4FC2">
        <w:rPr>
          <w:sz w:val="22"/>
          <w:szCs w:val="22"/>
        </w:rPr>
        <w:t>ewiduje dostawy herbat przez 36 </w:t>
      </w:r>
      <w:r w:rsidR="00D60B53">
        <w:rPr>
          <w:sz w:val="22"/>
          <w:szCs w:val="22"/>
        </w:rPr>
        <w:t xml:space="preserve">miesięcy od </w:t>
      </w:r>
      <w:r w:rsidR="00981FF2">
        <w:rPr>
          <w:sz w:val="22"/>
          <w:szCs w:val="22"/>
        </w:rPr>
        <w:t>daty podpisania umowy.</w:t>
      </w:r>
    </w:p>
    <w:p w14:paraId="7B78FCC6" w14:textId="77777777" w:rsidR="0086500E" w:rsidRPr="002B55CA" w:rsidRDefault="0086500E" w:rsidP="0086500E">
      <w:pPr>
        <w:pStyle w:val="NormalnyWeb"/>
        <w:spacing w:before="0" w:beforeAutospacing="0" w:after="0" w:afterAutospacing="0"/>
        <w:jc w:val="center"/>
        <w:rPr>
          <w:rFonts w:cstheme="minorHAnsi"/>
          <w:color w:val="000000" w:themeColor="text1"/>
          <w:sz w:val="21"/>
          <w:szCs w:val="21"/>
        </w:rPr>
      </w:pPr>
      <w:r w:rsidRPr="002B55CA">
        <w:rPr>
          <w:rFonts w:cstheme="minorHAnsi"/>
          <w:color w:val="000000" w:themeColor="text1"/>
          <w:sz w:val="21"/>
          <w:szCs w:val="21"/>
        </w:rPr>
        <w:t>***</w:t>
      </w:r>
    </w:p>
    <w:p w14:paraId="6B864099" w14:textId="70F06FB2" w:rsidR="0086500E" w:rsidRPr="00B04BA5" w:rsidRDefault="0086500E" w:rsidP="00E3160D">
      <w:pPr>
        <w:jc w:val="both"/>
        <w:rPr>
          <w:bCs/>
          <w:sz w:val="18"/>
          <w:szCs w:val="18"/>
        </w:rPr>
      </w:pPr>
      <w:r w:rsidRPr="00B04BA5">
        <w:rPr>
          <w:rFonts w:cstheme="minorHAnsi"/>
          <w:b/>
          <w:bCs/>
          <w:color w:val="000000" w:themeColor="text1"/>
          <w:sz w:val="18"/>
          <w:szCs w:val="18"/>
        </w:rPr>
        <w:t>„Herbapol-Lublin” S.A.</w:t>
      </w:r>
      <w:r w:rsidRPr="00B04BA5">
        <w:rPr>
          <w:rFonts w:cstheme="minorHAnsi"/>
          <w:color w:val="000000" w:themeColor="text1"/>
          <w:sz w:val="18"/>
          <w:szCs w:val="18"/>
        </w:rPr>
        <w:t xml:space="preserve"> to lider polskiego rynku spożywczego z historią sięgającą 1949 roku. Od samego początku inspiruje się naturą i czerpie z jej bogactwa, oferując konsumentom produkty wysokiej jakości.  Portfolio produktowe firmy obejmuje kategorie syropów owocowych, herbatek owocowych, ziołowych, funkcjonalnych, herbat białych, zielonych, czerwonych i czarnych, produktów dżemowych, syropów do mleka i gotowych do picia napojów herbacianych oraz cukierków odświeżających. W portfolio produktowym marki znajdziemy m.in. Her</w:t>
      </w:r>
      <w:r w:rsidR="007840A1" w:rsidRPr="00B04BA5">
        <w:rPr>
          <w:rFonts w:cstheme="minorHAnsi"/>
          <w:color w:val="000000" w:themeColor="text1"/>
          <w:sz w:val="18"/>
          <w:szCs w:val="18"/>
        </w:rPr>
        <w:t>bapol, Big-Active, Zioła Mnicha oraz kosmetyki</w:t>
      </w:r>
      <w:r w:rsidRPr="00B04BA5">
        <w:rPr>
          <w:rFonts w:cstheme="minorHAnsi"/>
          <w:color w:val="000000" w:themeColor="text1"/>
          <w:sz w:val="18"/>
          <w:szCs w:val="18"/>
        </w:rPr>
        <w:t xml:space="preserve"> Polana. Herbapol-Lublin to świetny przykład połączenia tradycji z nowoczesnością. Marka niezmiennie cieszy się zaufaniem czterech pokoleń konsumentów.</w:t>
      </w:r>
    </w:p>
    <w:p w14:paraId="1869136A" w14:textId="14A967A9" w:rsidR="0086500E" w:rsidRPr="00B04BA5" w:rsidRDefault="0086500E" w:rsidP="0086500E">
      <w:pPr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  <w:r w:rsidRPr="00B04BA5">
        <w:rPr>
          <w:rFonts w:eastAsia="Times New Roman" w:cstheme="minorHAnsi"/>
          <w:b/>
          <w:bCs/>
          <w:color w:val="000000" w:themeColor="text1"/>
          <w:sz w:val="20"/>
          <w:szCs w:val="20"/>
        </w:rPr>
        <w:t>Kontakt z biurem prasowym jest możliwy pod adresem:</w:t>
      </w:r>
    </w:p>
    <w:p w14:paraId="1C5F2B0D" w14:textId="255BF7F4" w:rsidR="0086500E" w:rsidRPr="00B04BA5" w:rsidRDefault="00012BAB" w:rsidP="0086500E">
      <w:pPr>
        <w:rPr>
          <w:rFonts w:cstheme="minorHAnsi"/>
          <w:color w:val="000000" w:themeColor="text1"/>
          <w:sz w:val="20"/>
          <w:szCs w:val="20"/>
          <w:u w:val="single"/>
          <w:bdr w:val="none" w:sz="0" w:space="0" w:color="auto" w:frame="1"/>
        </w:rPr>
      </w:pPr>
      <w:hyperlink r:id="rId9" w:history="1">
        <w:r w:rsidR="0086500E" w:rsidRPr="00B04BA5">
          <w:rPr>
            <w:rStyle w:val="Hipercze"/>
            <w:sz w:val="20"/>
            <w:szCs w:val="20"/>
          </w:rPr>
          <w:t>media@herbapol.com.pl</w:t>
        </w:r>
      </w:hyperlink>
      <w:r w:rsidR="0086500E" w:rsidRPr="00B04BA5">
        <w:rPr>
          <w:sz w:val="20"/>
          <w:szCs w:val="20"/>
        </w:rPr>
        <w:t xml:space="preserve"> </w:t>
      </w:r>
    </w:p>
    <w:p w14:paraId="0A034B0C" w14:textId="7A70BEC8" w:rsidR="0086500E" w:rsidRPr="00B04BA5" w:rsidRDefault="0086500E" w:rsidP="0086500E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B04BA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Kontakt dla </w:t>
      </w:r>
      <w:proofErr w:type="spellStart"/>
      <w:r w:rsidRPr="00B04BA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mediów</w:t>
      </w:r>
      <w:proofErr w:type="spellEnd"/>
      <w:r w:rsidRPr="00B04BA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</w:p>
    <w:p w14:paraId="3B62BD1D" w14:textId="51F34C36" w:rsidR="0086500E" w:rsidRPr="00B04BA5" w:rsidRDefault="0086500E" w:rsidP="0086500E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B04BA5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Michał Czernicki</w:t>
      </w:r>
    </w:p>
    <w:p w14:paraId="55FDCC63" w14:textId="2C8BCB01" w:rsidR="0086500E" w:rsidRPr="00B04BA5" w:rsidRDefault="0086500E" w:rsidP="0086500E">
      <w:pPr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B04BA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PR Manager ds. Korporacyjnych</w:t>
      </w:r>
    </w:p>
    <w:p w14:paraId="0496DD6A" w14:textId="343EFE49" w:rsidR="0086500E" w:rsidRPr="00B04BA5" w:rsidRDefault="00012BAB" w:rsidP="0086500E">
      <w:pPr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</w:pPr>
      <w:hyperlink r:id="rId10" w:history="1">
        <w:r w:rsidR="00474DE7" w:rsidRPr="00B04BA5">
          <w:rPr>
            <w:rStyle w:val="Hipercze"/>
            <w:rFonts w:asciiTheme="minorHAnsi" w:eastAsia="Times New Roman" w:hAnsiTheme="minorHAnsi" w:cstheme="minorHAnsi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Michal.Czernicki@herbapol.com.pl</w:t>
        </w:r>
      </w:hyperlink>
      <w:r w:rsidR="0086500E" w:rsidRPr="00B04BA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 </w:t>
      </w:r>
    </w:p>
    <w:p w14:paraId="2AB8F11E" w14:textId="014FE253" w:rsidR="0086500E" w:rsidRPr="00B04BA5" w:rsidRDefault="0086500E">
      <w:pPr>
        <w:jc w:val="both"/>
        <w:rPr>
          <w:bCs/>
          <w:sz w:val="20"/>
          <w:szCs w:val="20"/>
          <w:lang w:val="en-US"/>
        </w:rPr>
      </w:pPr>
      <w:r w:rsidRPr="00B04BA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tel.: 665-888-035</w:t>
      </w:r>
    </w:p>
    <w:sectPr w:rsidR="0086500E" w:rsidRPr="00B04BA5" w:rsidSect="0035495D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B08DA" w14:textId="77777777" w:rsidR="00012BAB" w:rsidRDefault="00012BAB" w:rsidP="0086500E">
      <w:r>
        <w:separator/>
      </w:r>
    </w:p>
  </w:endnote>
  <w:endnote w:type="continuationSeparator" w:id="0">
    <w:p w14:paraId="4D047101" w14:textId="77777777" w:rsidR="00012BAB" w:rsidRDefault="00012BAB" w:rsidP="0086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F83C8" w14:textId="77777777" w:rsidR="00012BAB" w:rsidRDefault="00012BAB" w:rsidP="0086500E">
      <w:r>
        <w:separator/>
      </w:r>
    </w:p>
  </w:footnote>
  <w:footnote w:type="continuationSeparator" w:id="0">
    <w:p w14:paraId="38AEE81B" w14:textId="77777777" w:rsidR="00012BAB" w:rsidRDefault="00012BAB" w:rsidP="00865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420C6" w14:textId="201E7F99" w:rsidR="0086500E" w:rsidRDefault="005161B5">
    <w:pPr>
      <w:pStyle w:val="Nagwek"/>
    </w:pPr>
    <w:r>
      <w:rPr>
        <w:noProof/>
      </w:rPr>
      <w:drawing>
        <wp:inline distT="0" distB="0" distL="0" distR="0" wp14:anchorId="1F5C3C75" wp14:editId="4D11C867">
          <wp:extent cx="1828800" cy="7502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66" cy="7680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4A17AE" w14:textId="77777777" w:rsidR="0086500E" w:rsidRDefault="008650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6F06"/>
    <w:multiLevelType w:val="multilevel"/>
    <w:tmpl w:val="13808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34139"/>
    <w:multiLevelType w:val="multilevel"/>
    <w:tmpl w:val="E482E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06C"/>
    <w:multiLevelType w:val="hybridMultilevel"/>
    <w:tmpl w:val="6E763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B3433"/>
    <w:multiLevelType w:val="multilevel"/>
    <w:tmpl w:val="84EE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A2265"/>
    <w:multiLevelType w:val="hybridMultilevel"/>
    <w:tmpl w:val="5204D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52D9D"/>
    <w:multiLevelType w:val="hybridMultilevel"/>
    <w:tmpl w:val="5A304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06223"/>
    <w:multiLevelType w:val="multilevel"/>
    <w:tmpl w:val="6C90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7E7793"/>
    <w:multiLevelType w:val="hybridMultilevel"/>
    <w:tmpl w:val="04B8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742E7"/>
    <w:multiLevelType w:val="hybridMultilevel"/>
    <w:tmpl w:val="AE5C8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7223A"/>
    <w:multiLevelType w:val="hybridMultilevel"/>
    <w:tmpl w:val="9F14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00A40"/>
    <w:multiLevelType w:val="multilevel"/>
    <w:tmpl w:val="DF264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32E4E"/>
    <w:multiLevelType w:val="multilevel"/>
    <w:tmpl w:val="50CE7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41"/>
    <w:rsid w:val="0000075B"/>
    <w:rsid w:val="00012BAB"/>
    <w:rsid w:val="000214BA"/>
    <w:rsid w:val="00054ABF"/>
    <w:rsid w:val="0008183F"/>
    <w:rsid w:val="00093E8E"/>
    <w:rsid w:val="000A04C9"/>
    <w:rsid w:val="000A595C"/>
    <w:rsid w:val="000B0C1F"/>
    <w:rsid w:val="000C65E3"/>
    <w:rsid w:val="000F55E5"/>
    <w:rsid w:val="000F69B1"/>
    <w:rsid w:val="00106797"/>
    <w:rsid w:val="00121079"/>
    <w:rsid w:val="0016035B"/>
    <w:rsid w:val="00162E76"/>
    <w:rsid w:val="001634CC"/>
    <w:rsid w:val="001650D4"/>
    <w:rsid w:val="001C22C0"/>
    <w:rsid w:val="001D7363"/>
    <w:rsid w:val="001E257D"/>
    <w:rsid w:val="001E40BD"/>
    <w:rsid w:val="001F13D2"/>
    <w:rsid w:val="001F501D"/>
    <w:rsid w:val="001F77BA"/>
    <w:rsid w:val="00200CD4"/>
    <w:rsid w:val="0021626E"/>
    <w:rsid w:val="00217B43"/>
    <w:rsid w:val="00221083"/>
    <w:rsid w:val="00231C34"/>
    <w:rsid w:val="00235D7E"/>
    <w:rsid w:val="00240107"/>
    <w:rsid w:val="00243C20"/>
    <w:rsid w:val="00284211"/>
    <w:rsid w:val="00285D2D"/>
    <w:rsid w:val="002923F6"/>
    <w:rsid w:val="00295F2F"/>
    <w:rsid w:val="002B55CA"/>
    <w:rsid w:val="002B75A8"/>
    <w:rsid w:val="002D011D"/>
    <w:rsid w:val="002D3294"/>
    <w:rsid w:val="002E7831"/>
    <w:rsid w:val="002F6DC8"/>
    <w:rsid w:val="00312494"/>
    <w:rsid w:val="00332EA8"/>
    <w:rsid w:val="003339C6"/>
    <w:rsid w:val="003403B1"/>
    <w:rsid w:val="0035132E"/>
    <w:rsid w:val="0035495D"/>
    <w:rsid w:val="00355605"/>
    <w:rsid w:val="00382660"/>
    <w:rsid w:val="003914A3"/>
    <w:rsid w:val="00392245"/>
    <w:rsid w:val="003A4B76"/>
    <w:rsid w:val="003B501D"/>
    <w:rsid w:val="003D040C"/>
    <w:rsid w:val="003D75DA"/>
    <w:rsid w:val="003F46D8"/>
    <w:rsid w:val="003F4CDA"/>
    <w:rsid w:val="003F54F5"/>
    <w:rsid w:val="004070D4"/>
    <w:rsid w:val="00412199"/>
    <w:rsid w:val="00415F33"/>
    <w:rsid w:val="00416D6B"/>
    <w:rsid w:val="00425141"/>
    <w:rsid w:val="00426F08"/>
    <w:rsid w:val="0043751D"/>
    <w:rsid w:val="004409E8"/>
    <w:rsid w:val="00446A96"/>
    <w:rsid w:val="00472771"/>
    <w:rsid w:val="00474DE7"/>
    <w:rsid w:val="00484943"/>
    <w:rsid w:val="004973B2"/>
    <w:rsid w:val="004A42E9"/>
    <w:rsid w:val="004B525D"/>
    <w:rsid w:val="004C6735"/>
    <w:rsid w:val="004D5F93"/>
    <w:rsid w:val="004E08DE"/>
    <w:rsid w:val="004E395E"/>
    <w:rsid w:val="004E6AC5"/>
    <w:rsid w:val="00503957"/>
    <w:rsid w:val="005161B5"/>
    <w:rsid w:val="005376D5"/>
    <w:rsid w:val="00552398"/>
    <w:rsid w:val="00557264"/>
    <w:rsid w:val="00570B05"/>
    <w:rsid w:val="005954AB"/>
    <w:rsid w:val="005A75A5"/>
    <w:rsid w:val="005B5501"/>
    <w:rsid w:val="005F6DA0"/>
    <w:rsid w:val="006067F2"/>
    <w:rsid w:val="00611D51"/>
    <w:rsid w:val="0061685E"/>
    <w:rsid w:val="0062261B"/>
    <w:rsid w:val="006278E2"/>
    <w:rsid w:val="00630CE6"/>
    <w:rsid w:val="00661C41"/>
    <w:rsid w:val="00682B5E"/>
    <w:rsid w:val="0069239D"/>
    <w:rsid w:val="006C1C0E"/>
    <w:rsid w:val="006C26AD"/>
    <w:rsid w:val="006D1D12"/>
    <w:rsid w:val="006D2560"/>
    <w:rsid w:val="006E0D01"/>
    <w:rsid w:val="00702B90"/>
    <w:rsid w:val="00702DA9"/>
    <w:rsid w:val="00704784"/>
    <w:rsid w:val="00706A9F"/>
    <w:rsid w:val="00715983"/>
    <w:rsid w:val="00725E42"/>
    <w:rsid w:val="0073545E"/>
    <w:rsid w:val="00737603"/>
    <w:rsid w:val="00742F33"/>
    <w:rsid w:val="00747505"/>
    <w:rsid w:val="0076680A"/>
    <w:rsid w:val="00767241"/>
    <w:rsid w:val="00772865"/>
    <w:rsid w:val="00781A8F"/>
    <w:rsid w:val="007840A1"/>
    <w:rsid w:val="0078696E"/>
    <w:rsid w:val="00787B4F"/>
    <w:rsid w:val="007B5F33"/>
    <w:rsid w:val="007D2027"/>
    <w:rsid w:val="007D3297"/>
    <w:rsid w:val="007D52E9"/>
    <w:rsid w:val="007F2623"/>
    <w:rsid w:val="00805847"/>
    <w:rsid w:val="00827AD5"/>
    <w:rsid w:val="00844CAE"/>
    <w:rsid w:val="008474E8"/>
    <w:rsid w:val="00853091"/>
    <w:rsid w:val="00860966"/>
    <w:rsid w:val="0086317A"/>
    <w:rsid w:val="0086500E"/>
    <w:rsid w:val="00865032"/>
    <w:rsid w:val="00875BDC"/>
    <w:rsid w:val="00887B2F"/>
    <w:rsid w:val="00893274"/>
    <w:rsid w:val="008B5F8E"/>
    <w:rsid w:val="008C4B48"/>
    <w:rsid w:val="008E0A5F"/>
    <w:rsid w:val="008E6111"/>
    <w:rsid w:val="008E6220"/>
    <w:rsid w:val="008F73DE"/>
    <w:rsid w:val="00902EE3"/>
    <w:rsid w:val="009168EA"/>
    <w:rsid w:val="0095043A"/>
    <w:rsid w:val="00981083"/>
    <w:rsid w:val="00981FF2"/>
    <w:rsid w:val="00995208"/>
    <w:rsid w:val="009A2300"/>
    <w:rsid w:val="009C6872"/>
    <w:rsid w:val="009D0566"/>
    <w:rsid w:val="009D238F"/>
    <w:rsid w:val="009D4639"/>
    <w:rsid w:val="009E3411"/>
    <w:rsid w:val="009E3D6B"/>
    <w:rsid w:val="00A02A5B"/>
    <w:rsid w:val="00A11270"/>
    <w:rsid w:val="00A174AB"/>
    <w:rsid w:val="00A17D76"/>
    <w:rsid w:val="00A22AA9"/>
    <w:rsid w:val="00A241EA"/>
    <w:rsid w:val="00A24C79"/>
    <w:rsid w:val="00A54064"/>
    <w:rsid w:val="00A63B6D"/>
    <w:rsid w:val="00A74247"/>
    <w:rsid w:val="00A96434"/>
    <w:rsid w:val="00AA03FA"/>
    <w:rsid w:val="00AA6FF0"/>
    <w:rsid w:val="00AB2239"/>
    <w:rsid w:val="00AB70B7"/>
    <w:rsid w:val="00AC49EF"/>
    <w:rsid w:val="00AF2449"/>
    <w:rsid w:val="00B04BA5"/>
    <w:rsid w:val="00B154B3"/>
    <w:rsid w:val="00B204C7"/>
    <w:rsid w:val="00B218A4"/>
    <w:rsid w:val="00B70754"/>
    <w:rsid w:val="00B75F58"/>
    <w:rsid w:val="00BA4D90"/>
    <w:rsid w:val="00BA5CA8"/>
    <w:rsid w:val="00BA67F6"/>
    <w:rsid w:val="00BA745A"/>
    <w:rsid w:val="00BB7476"/>
    <w:rsid w:val="00BC62DF"/>
    <w:rsid w:val="00BD763D"/>
    <w:rsid w:val="00BD7CF3"/>
    <w:rsid w:val="00BF26EC"/>
    <w:rsid w:val="00C06321"/>
    <w:rsid w:val="00C10455"/>
    <w:rsid w:val="00C16FB0"/>
    <w:rsid w:val="00C26C95"/>
    <w:rsid w:val="00C30790"/>
    <w:rsid w:val="00C736E1"/>
    <w:rsid w:val="00C85527"/>
    <w:rsid w:val="00C916E5"/>
    <w:rsid w:val="00C93188"/>
    <w:rsid w:val="00CA2435"/>
    <w:rsid w:val="00CA4786"/>
    <w:rsid w:val="00CA71D8"/>
    <w:rsid w:val="00CB76F6"/>
    <w:rsid w:val="00CC1B2D"/>
    <w:rsid w:val="00CD7B86"/>
    <w:rsid w:val="00CE32B8"/>
    <w:rsid w:val="00CF3285"/>
    <w:rsid w:val="00D00755"/>
    <w:rsid w:val="00D04AFF"/>
    <w:rsid w:val="00D36191"/>
    <w:rsid w:val="00D53C58"/>
    <w:rsid w:val="00D56136"/>
    <w:rsid w:val="00D60B53"/>
    <w:rsid w:val="00D6546B"/>
    <w:rsid w:val="00D679C7"/>
    <w:rsid w:val="00D732CA"/>
    <w:rsid w:val="00DA7BB6"/>
    <w:rsid w:val="00DB2AEC"/>
    <w:rsid w:val="00DC4FC2"/>
    <w:rsid w:val="00DC53A0"/>
    <w:rsid w:val="00DC78DA"/>
    <w:rsid w:val="00DD7F60"/>
    <w:rsid w:val="00DE6371"/>
    <w:rsid w:val="00E02365"/>
    <w:rsid w:val="00E024A6"/>
    <w:rsid w:val="00E15312"/>
    <w:rsid w:val="00E238A2"/>
    <w:rsid w:val="00E26003"/>
    <w:rsid w:val="00E3160D"/>
    <w:rsid w:val="00E34737"/>
    <w:rsid w:val="00E47F3D"/>
    <w:rsid w:val="00E64499"/>
    <w:rsid w:val="00E673C2"/>
    <w:rsid w:val="00E86173"/>
    <w:rsid w:val="00E937A7"/>
    <w:rsid w:val="00EA19CA"/>
    <w:rsid w:val="00EB5F77"/>
    <w:rsid w:val="00EC4223"/>
    <w:rsid w:val="00EF344B"/>
    <w:rsid w:val="00F00115"/>
    <w:rsid w:val="00F0281B"/>
    <w:rsid w:val="00F06AA4"/>
    <w:rsid w:val="00F07505"/>
    <w:rsid w:val="00F20060"/>
    <w:rsid w:val="00F343A4"/>
    <w:rsid w:val="00F40273"/>
    <w:rsid w:val="00F53D41"/>
    <w:rsid w:val="00F643F6"/>
    <w:rsid w:val="00F76438"/>
    <w:rsid w:val="00F8022C"/>
    <w:rsid w:val="00FA07BB"/>
    <w:rsid w:val="00FA3304"/>
    <w:rsid w:val="00FA6B06"/>
    <w:rsid w:val="00FB3A1B"/>
    <w:rsid w:val="00FC018B"/>
    <w:rsid w:val="00FD2100"/>
    <w:rsid w:val="00FD2B48"/>
    <w:rsid w:val="00FD5E42"/>
    <w:rsid w:val="00FE2B99"/>
    <w:rsid w:val="1FDE372A"/>
    <w:rsid w:val="4AF709DD"/>
    <w:rsid w:val="4B8E69AE"/>
    <w:rsid w:val="7537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B2DF8"/>
  <w15:docId w15:val="{BA8D3EEB-CA81-422F-97F7-B5433A40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95D"/>
  </w:style>
  <w:style w:type="paragraph" w:styleId="Nagwek1">
    <w:name w:val="heading 1"/>
    <w:basedOn w:val="Normalny"/>
    <w:next w:val="Normalny"/>
    <w:uiPriority w:val="9"/>
    <w:qFormat/>
    <w:rsid w:val="003549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549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549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5495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5495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549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54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5495D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D5BEE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rsid w:val="003549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5495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95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95D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159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86500E"/>
    <w:rPr>
      <w:color w:val="0000FF"/>
      <w:u w:val="single"/>
    </w:rPr>
  </w:style>
  <w:style w:type="paragraph" w:customStyle="1" w:styleId="xxmsonormal">
    <w:name w:val="x_x_msonormal"/>
    <w:basedOn w:val="Normalny"/>
    <w:rsid w:val="008650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00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5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00E"/>
  </w:style>
  <w:style w:type="paragraph" w:styleId="Stopka">
    <w:name w:val="footer"/>
    <w:basedOn w:val="Normalny"/>
    <w:link w:val="StopkaZnak"/>
    <w:uiPriority w:val="99"/>
    <w:unhideWhenUsed/>
    <w:rsid w:val="00865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00E"/>
  </w:style>
  <w:style w:type="paragraph" w:styleId="Tekstdymka">
    <w:name w:val="Balloon Text"/>
    <w:basedOn w:val="Normalny"/>
    <w:link w:val="TekstdymkaZnak"/>
    <w:uiPriority w:val="99"/>
    <w:semiHidden/>
    <w:unhideWhenUsed/>
    <w:rsid w:val="00B707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75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17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1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1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11D"/>
    <w:rPr>
      <w:vertAlign w:val="superscript"/>
    </w:rPr>
  </w:style>
  <w:style w:type="paragraph" w:customStyle="1" w:styleId="xmsonormal">
    <w:name w:val="x_msonormal"/>
    <w:basedOn w:val="Normalny"/>
    <w:uiPriority w:val="99"/>
    <w:rsid w:val="00D679C7"/>
    <w:rPr>
      <w:rFonts w:eastAsiaTheme="minorHAnsi"/>
      <w:sz w:val="22"/>
      <w:szCs w:val="22"/>
    </w:rPr>
  </w:style>
  <w:style w:type="character" w:customStyle="1" w:styleId="visually-hidden">
    <w:name w:val="visually-hidden"/>
    <w:basedOn w:val="Domylnaczcionkaakapitu"/>
    <w:rsid w:val="00737603"/>
  </w:style>
  <w:style w:type="character" w:customStyle="1" w:styleId="mr1">
    <w:name w:val="mr1"/>
    <w:basedOn w:val="Domylnaczcionkaakapitu"/>
    <w:rsid w:val="00737603"/>
  </w:style>
  <w:style w:type="character" w:customStyle="1" w:styleId="t-14">
    <w:name w:val="t-14"/>
    <w:basedOn w:val="Domylnaczcionkaakapitu"/>
    <w:rsid w:val="00737603"/>
  </w:style>
  <w:style w:type="character" w:customStyle="1" w:styleId="white-space-pre">
    <w:name w:val="white-space-pre"/>
    <w:basedOn w:val="Domylnaczcionkaakapitu"/>
    <w:rsid w:val="00737603"/>
  </w:style>
  <w:style w:type="paragraph" w:styleId="Poprawka">
    <w:name w:val="Revision"/>
    <w:hidden/>
    <w:uiPriority w:val="99"/>
    <w:semiHidden/>
    <w:rsid w:val="00C93188"/>
  </w:style>
  <w:style w:type="character" w:styleId="Pogrubienie">
    <w:name w:val="Strong"/>
    <w:basedOn w:val="Domylnaczcionkaakapitu"/>
    <w:uiPriority w:val="22"/>
    <w:qFormat/>
    <w:rsid w:val="00786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1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2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6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7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3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1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4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65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39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0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4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0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2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03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4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80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1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0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5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0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6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0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6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2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2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6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5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9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5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09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21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chal.Czernicki@herbapol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edia@herbapol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9Yh6xK+ThDZU4T2IfrFF/mhhwQ==">AMUW2mVgqZLcCzoPIAnMkT7R1EZlRbDpW48H/NdFZTktXs1cwTFC+QlxjSwyU2SOrfIJbbUXeWjpphhL92eK06fJVwMSwpLxm+Ltk4BWi7ObFHPYvm1rxaD09T+0OpjOjjknS97ZXbB0iP3AFArrvNK2ZI2dDkNcPMMTtxsxthOnVOAdE5xi81mISlKAqJjyu37oS9b0jp9CKTZzSF2wDWjd/qcw5BR2jAp/ccggzMFZLUhg0pWHIay841UZ4VUwp/xRNhcEuj7rW7O4SricIw2zGNvK1iPcW1W0wNvW2kgrdS642Exq/bpE1RQ0nRjHvVQ6Lo/7YWutDSpkiWgkpS3tzPb676jRADo575Lr8sIxZdmB4RuATdj0udAOpxu/KjDtYL8tfDucaHs0yuyOK2yItXLrnQ2pytDWME4jG6l20gokudFIs/R1rLuPqFgJt1FnaB26oeja7RGO1fm5BT42FKwJN5jK0g9rWOg3Yyhlr+olu85fdERrE7vKd3+VVk9CWoSoslmbsn1jD2ox9ShM+W/BEzklWURw7bNJn8QxR3o+lTRr7eIx8/0EwGdyaK4sT6VDSTZcMimYp+mkdlLEscdiiB2cuEEkGbuycBiGEvZ4oWfRQv3tBHqwxZb4oS8/Ca2EWjImHsFWIFyiqjJcVILnILKRiKqCFDjYBBXtRG0EviVenj/+910S1ZuWq8vwt3Iaoyvcpc8prXlN0B7qblXOiJTm5u7j29uAHuyFX8N0CVv3FlQAyhMcVgFoefygLue+FJx3Mx6IoJDsLSp/4+MVtNQrVce2gW4RpltuiqQmE8QXrx5asu1htSyX5j4O+EZJ82nZe+y+I6qF9EXQDl7eqrcKD2Ng5ss1JPF0LunqVNgGwko1e2CUd/3j7zs8mFUWBA2iyD1e1HdDnaxreaO+d8Sw5lv/cQO4U9kR4RWspOkpkuwEF7swwWRRPVNjSuGj3AeibUQTrGE0TZHVsmIPRaSCtd2pa5nymPJPPUeHLirQeC/8waFUKVgnq42Z5M/ElnJhdOTwGgr7s0rRvCb8vn/nzNb+xEBpvHD0Vvl+YgyYBK7mhk18/eM7wfLSqargNFrs1ldrzy5ctKy7pu8xCWfLOnwXge1LEs8VL3DiDOlpJW3VKFUTPgwy2Y8PyVGMZPWcDRZojDxxkfxVlM8EtEDSPGBxD4zEAbx6eRj71IzyAcVGC/I0MO9qeIU7udQa2AmHUGydnazuTcqg2oCxG85c0ccbs/U7MKJdVgIyzVmcRxLlh0OZCVpskUdvR4CkMqYGAnumVDJRWcHBvt52dRXMh2+8cpn8oRsq8IkNWKA9R2FoC/SlNqT9VjIGLyP1DKFHxrFaIpQpmDEKDLRPx0m51lHpwZAnFtaaa8cO2QPIMfOovI0/kWZ/y9ldLYj8g5bhuCrKjSELr48QlCZ+AiD0PzfIWas0SEYm+9qHZ0ydaDNxzeRLerc2H4GIjIdnaBT9HqowUU9lUmcad/fzT5Bqp1ecdUPE/dhTbqvPTp2Cjmhajno4R4slsMyIHZRtwSEd4IFEMFg0WqKoowdtGZZ4VKX3ymtlY8j8gSn/nnUAIevXvfc2KnwMUq11EDlRf/jiqqqwAW3HeTWgJISCHWz3v8czdPnKk2N4wezgP+lUyWs8/9JI0z9C+V9F9gf+SCvhCSEwYu+U5h20s7ykajpfDODd8C5aklP2SvEyAh9O7A3bIjWMdaxjbytIweWujIW4p3bF7JHL800/evvPJsM+IfDlZIv1mVkXqmzIqH5hWZuuvDGJCY+BuKLzMA9JteyXLosVWJfZgUbzBTdungUdpVOdbrMFHAWB/qC8hU0Qu0tU30LYlCx0SCIhRIxgaKP6jXjEXhXujtz+Fq1h8U2m87pZrR6jEKoIVjMr2y0JNVcD1Lb5BL+vKLAdLxOMKAup1GTof6B0iHR3M9Hzx29XiFG9IcSCp8hvq8CbSjKPtIFYj5xrclStPoNHxFih3oPSVVsSPr/qXamApzQbPMHKMUu/VgTNmqULI0ndGBETLcTjspLQ7KjpTnKkakde18E8IRwarPtgs76e1Dq882YKqOrM+BbnB2Zoot+NOutBa2xI1VYx6tJWLQQRnTlpMwaw2TcgjR57Vk0HL3A90MxF4ASEZoLvB7h1ZLg+fpPv531oWBa8cCd6cqgEO82v9tzr3UCFiSmBcQ3mUSwm9RC0jJU79mrCpFiTY3eDFxzAq+92G8JvBPygUq+mHxf83QDkXrLzMQ6aKUTCnTo/XOJ58RjiO4OV7MdSUqi7tlgqRjYp4bwyJWBAJeQ+LAXJloYyFMHnAsb+QmVme0HMTOnjhx3Y2b0Bt4HeirnlnlhPng+bkqaw1ijOJJa1VQ9L5L+REncuoWw7ozo4yvvO868xPy6mpY5MSqyW+jjKX9SOWS7s+rkrw0lzOO/Ju5R+UBPFk9IkKl5ZPUSQYhkmTPbr5TOei/UCM+Da/9zxYtCAKokPpuBnCd9H0TVkhYA5OA4Npdu84cjSQFFvHq0r/E3jlfUd1kicI2N/3AnIF4lsF6CpfSw2DVRmMT/gUPDA8f3MYhUCZfQ5LGBjXzQcRMVJj7hF5eIsMUOUOOxWAO60NgVugTLiFo+0HfoWzUKgcmvTm8+a9SoCsV+w8vf0mjKF23oG3PYUy5LRMM3en5Sbg/32tTbUJ/sO1696gPRKGo+kmnTGf7bjaVfc5G+f4Uiw3hC8A3dkODGlUN+q97l4cU11o0wsktJgg5ifU3MjdMnEV27y89JFJinPXrFIx/T1yIcLJt4x/wTNOaEy9kgw/5M9NNl9PZkOO8XmSeeJZrl2kcFoTth9TzB9V5c7+ZNUFOBULIgnDaPPhzsrkdvM6YSHTvSvetOQt98rRQ5lISWAp+Mz33kkYTyD0r3Yz6gTnn4X3wo45PDCg1ne6/gcFsEV6TR5tbpQqmatLKZ4Fc/ucmpxzGMBBj5GNFB3nwtmU/DpeWqtY5WJes6GbpgkXLAG3MxYykU+9P9C3WLRUbb77t9bLo8Aq9xT8f1y3jjlzXNV9UivZz1GDecbKN3vzWI9OxOgNZg/2fAUW79QljYZ2NPdsSpb25lX9XH6NP73HwLZPGS6ZwPSVyiiS7ZcCuUKO1XTEHDxYBtE4yDJcV8DSI8Mf9+NtNuLEe6IvcYc2UKYGb8vBeCewM3EFmrCtqXK0tlh8wBD9rkgbWL3ymC5RSK/CEYL0xSoEb97QMnMwCx+CVLuKjxvd9Z7gXGr3e2fzMD34GAVv8s5F7iQDCqQkRMAZDWlvsuc6Nwr9loAh6GbN9g8A4FqWrgSZb45tPMlVE7wEO1oVGTXZBXE3YzB1GsWvLmI04nAwdX6NNHLkRNSY5yyfsOaq8OojxHDgwQUmaIxE1RBywOLqPnPoQcLtkK3agea5MqLQW9bDpwflyoboAJC6BySNyo/d84rdmzn78At0LMADxBPFv5aunwCg3xaJFbpmnwOJX8lEVWUw+26yC51XUMeDpUvr8lyu8D4dnyYj9nndTK5VbpxMRExhavvdjRoPxvl/ZaHcyy+q2Y9e1Uqd3Mb45gtKG2MewZgEuza4wrws/sYKeJicpKTUIsP0n4auiacRsh18yaKf/qPE0z4Ial8qh1anhkhP9q6u+722c5j6lGj5BkkrbfQYBPAOvvZqUdrtkKHz/faU00a6c+3xSIHAxIPRM0usxkp+uqaZ7nbIb82Eg2+lh86yCZEfsrOCCZ40y+Yi5bWooMrFRUVz1NNwDqYWRhqBL17EZ2qcZPVT3aHR/eFoPnr4rKey8FNu2Ys14bAFpl/rn2qagfEnB8v8hJKjColi0Bg9bXjFHbVjw/4adlHETm2AdnEGzECGCsiYw356LhtDdVu0lA/n/ezxaHOdmsRUSZDIfPS9c84YRLd5kzpwUMza6T+fJXdVgDbzunwrsN8bqiw+cZWOy+UsYGZkzqE56uaxbEG6o1MsP+OAz89LUd25yOaQAry3NMSHLugq+s4vjKdgkon5J8b7ZlwcrLpXXc+NlTtmVJnT5XPdoTv0P70qGyIsQkBqvJ1uXjIj+GxXvoAKjq1N/gLb5hX8/vsTOGgbUZqjjYhm2H/CYk5GJlF5sEIcSec9SuF+txENi4jZK0WaZfID/w2Kam8jDME4ONWc4xWqVbwomzxeyswu25UZ1tnAHDMSKtlHHLuxEUueJbJB2JVFFwHfKrhctg2iduXVG2ds6AUBgvkdu/6+O/05dK1bCV6J86GPCA3DHNkgHTAWcYKvi5uhJNpl4OUXr67bPxIP7rtNkbTPNeSkrxZVX2Cws7PSDZPLjwPtH4yYwK3r9XQ8Ao6eP5Z35kvG41yvHFXFpFHkwSkEB0UkzeaEXxiuxOV824WKew7P/BHppgsv47+txisnFhaov88fL2PfFG5DvTRnADpv4dRlg9GvVM+SeqlwyH84SjXrU4ez8YALsuHOouMlEazSnDmnKZeuj3w8v2YyaSK4Hn133yJ9bRLCPezMpOC+MAEEo5WTRuMjdXS77xKFPOInzRDWBgATuXWsPQi04JSUti7M1YxESTVvT771TDp6BKkaW3pnMkl35HP8T5S1h352+SMzw87sdkHNF/askIwdmvuV8hj6JYjqUGUPkIoWQNzYLMyBc+wIv92ldIYMBr1cC5b9MUQ8JmJz06oO2OjE7Ejz2t7LBQ+ej7iQoO89OO2AMw6nYkkC5gUuP+z30/DHY78dOEiYOV0yCBeNk0W/nmqKVuccuVzUXIb4O37mB+ReIziQPvHdGTDx4oVaawXO6KeCOnZVLaWeuAQQ65/O+EYcUEuS2byhhE+aZ2+DUIlORQwm3vzCqrp3LG8sIuZJuoZI73oawtIFegdgYIlmxJJA6ZYcp0evbKoXdLacbF+p8NdnDC38CCoLYvzOgJDjAU6hpKhjZpMcYV55MASuXqQDvPzGvatdf7n1aX9e5m+BHvgEi5xYjrpA6O6/KC9JJ8GBBY5hhE4RSh8Jfo3Ps7aNHDPz8KbJ2MNly4uleYt+g0a2gDHKkY72z8sr2peK1aIpTRfp6aaRJxLaIvOPS+OOytTz2u5FwZi7S8JDRdvBA7XYYPEUew1+yJUJoqmS1njS/GXYh7bcJ6x09wc+TDw2pytqa02K3XmLUo+OPBce+hVUhUY0ZIkywvdsd4aHKCGf3AZ727Ipk/pGF+44heGVKifB0l35rF4Dyi4MGH0oOyviKjwP2Ma8rnSXePOIDbMopb5Ug5b0du9XzOYRrVcdpcgHrDK2K1VdKiQGBO7wGL6HPXO+yhdSB+vxMQiq6NeYpFUzRbfSqkZTrjHK8AXCynaFaDWLjnUXD5aZHeW2lVj+AI2A6qj8h1w/w1l4AC/auKP+RdZbudjOV4gVU/Sk9X2wS7gbHiv+3ls4Vha1mOLZ6zH4ruEJvr/e2upSJnn0QyMXCT+gmnSW/hQpSh4uPB76nwfokkeSf/pO9u1YSMnuVDE86+lLV6eTgcHIQ06mMpss5jEzq1mDah1cFgdAEorku2qgiN/UoXX9uduVHY0likUuFiWOQcE7YQU34xry2sKORXaNzTxcuZkvodMOZCgCsWqWAWeam9erOHpkWmznB+lne3AcOiDYFERWyTJwPg8qnu05m+F0E2VSwkz59TGtLzFOVZKkdEzwxkHz61jRMAx4WuyW+cLY/mxWit5tsSMchn2ERCdRQBGL56I3rDnYRUipKzZKfrDFF/qQLLqBFHEMVZPFan4E576doan1ITDaqKEW0covkO4R4H04ai717+03j2Iw7GTmDnv5wt56wXSM2dkABXmHN+7DeHaHTsaPhd65jxST1MkqlIHFzBBJmH5WwpLHbZxB6uSv53+siQUEQ0nclCo5eM+5EnvX04MspUrnSb44uIThZxf4F0ZJRBJ3sv4Vp14GdMKjzzFZ7Rnyqlje+jvPD5SysjnuudkOVrc8M9KM4Q/PKVcWJtTaSiwQ5oLWtVICslGmauz55TRxgW1L0IBlRci8u61ddNgYOqE7Pu9J1RLWMBKoPRZ15RafoCsSvqKW+9npWQ4rdqZZDyyyD9dvtaZnuHjEAy8OAlbyHgmGvCvlcOXEnLsgIIcjxqrkz6YbpQrbYUjiJTFw6KVDfsVVF5cYOrsjCfKQZxfBLd6vw11yAF8mA4dxg+G2tpyGAA7T3h7GWW5XHOUJSiuTYvL+LkzD2KLOctgUKjP3R/fvUcTtXrv+OGbMLyQYjlt5car92Pxq4F5mZhtXUJUwOgYM8KzxpZJ5bp7SQpoT6idKfPsntwXsYB6tK8QdI7HjcgjbaDHkgAH+MZy8tYm5XckQ/0mpy9UTz5IadHtK3LjNHVPuIRn0lNJ6LWk9sokyEZ5PUl95n8aJAgeo2PFb5uenA8LvW5ZGZynlrxavvQgpcnpsZvFciUbH96OcEztbHQ6vNmr1YKYjq/N8zd7K5MFnFm2dMic8JG2s/GUrK/pFBY3zYSQ+B434SiBALQfQFIiysUJQ2QfqdoQDNG7wXogpNGqglhzZr9z+6dw4j74+Bd+EH0Vj3RKijieegwyPWxRF26CEM/xgbP9+tsO5T0DV2qIX/o8DkjKi8ga0yMfakRZXnGE+09HGJjSmR7qDIIcdjw6drPOoPDjf21p4mJxc9hzScXPHfhYbfUEmZ+Zg2OxtYOBOMXHF2U8nPlLnfBBwcVi3kWVtTVz0xuyPnUNdNhxXp2W2GLTmSPlTZs+cmVl/ebIynpsTZJTfIoEDzuLcokAU7QNMZBnEzr/CfJEsbIN9eVhEuW2xuUC1jRQveCZu4gEOqELvHZjVJeGETz/QM0sY23DEpNjWq4dv/JptyN6/jR+COIEW0MSIMdS6iPSEhXsFtKkkV1XOOj5o1jk2AywKup9fPES7Xgi8NcrAuc3BvMGIqk28AdRhEOu2rKgxjCgTL6HYB5UWUuP5/7pFiPhjM+xZsKdQKhCuMNuzaW6gqrB45M13NZRDtv7ITMMntRxc85/MyXEgQ6AQbe4eEt8ZAFiF/Ie8uMqU3LNZ1ePrtV8zB/GR2H31PcN82mHYu0WqHPezbbdDS9gvoJEu4Wmf8ipt3n55osfP2CnbOY9v38cCdR04M4KZAYvsDrlgPvElHGeCcYdHPiZ8+fJGMgubGAnZ/iNLw1cuYZJvs7RL31iU+FtvIt1O7kTWMgM+WfvDZkCB83oFLhH2xRMRN22Pdu0LJnENHvQWHb+4usQ3Yhz2NrBxpKD/pNzP/Tmu6/0Ec6ocodw9zF7eegZEnY3/2uxDIf58B/3pwJykj2UTz/g1xYuWF6ebf3zWjXMg9KhiRTzCa5gnmiSEqrSn0jSVv8RocQ4YoIvdCN/Xx8ko1HQJbIfaNfBTd1DBxKpINfzqzjvTRDJaCgkc4ObNX9tAAZThCzOxFxNB1f5ty2t/kyKYtkutGbDzMfhEbTeOxT5VHm6TAxAt5WGw5kEI5pPjQCmHb1jRnmdzAIgEH0HZ9AkUJ3Sbti2pi3IjaPC6TooM8+JZs8TsyxyXXh+wGQXgaLoQvO2hdj0Gz6xQj6MiQOgddk5oREa6MYsrMiPnKxkSmoNaEmzyRtgq2VowyePHEPrpu+1wnwvJTWndrm2jyvIRsbqiht63MTFxhE9Mg3ypwVdbrBdjgMEYyvl1U1mGB++JDoe5E6A+5ngL/HJI1vFK/7MH5+l16bs6HqtgUcJdNe1LHgMTYrkYig3gWxw4LpfagySh+1sTdPPeC3PwokHAk9osAjKvGV29dNgND1Q1CnF6Wsnt7a48oy2xmavsJlpmDdwiAxNsPcRkJaNJywQHMMXcjUi1u+h6gp2Bco0vfjU1lvC+hMdnNuwk5HNmf08pafjO+/jUov090xOB3W/Lw3O6tP1Pv6ou9VgWKTAikUM2n01GRG4SwXTu7oGMhY7sar/tjNzgi7een/gkrNXBsouVR8E9nq59cX1EssHTEe1us5wV7MpswwsNYmACWWy4xNV2AEyMlFW4GaonHxyA/51+JgA3EsbxOD4fPp60gwf80ipXDYZ84stAUFKgPCYogG3uTYxl6/bH3JMZRQKp0Bt9wEiUs/hihnDRHaU2Uz4FqC6Mrz05K7qpBKmjEsyR0KtO5GrHwkUBserokuDMbzcG+nze5AjCe957ERmcGlRES0hCJi0Vu8o7aZ3Hs1+BLXN5kIWEaXyhBqhxS/PpUmrXYQBUdnjzPYMRdjRHxOq/RDfJ46sks6tc2brGL7+qcy3NtvzqgjzYJZvCeD9G7WpxietEqmUP82/MaFJl7+n4ZAtYnada2/GXBpofPNAk+ACwq83n7vEbAORSh0/38XUVygp5/GlWI22CABQkxy/auDVM+KzeVEU2sA5ibuQTeA+2mTyH9wUZhhh+GYvc2Dbjz5xOzPRMTgBml+e+Dd+m8he25dKehWlZymgsQFG1AH3n0pOgW5SCX+eSGbmYiaQiM4sl2It8wz03tCbYXy5kExlZRpuIOMvGMiiKkcC460qqPJ/qWKK3hhvv1MsfMYnF5jjVTMGWrdlTVupBfhv+VpofJVi4AklwXUPm2j4GAJViZo6mfprod6KzurEWxGVvMOBIlfaXEvKWvQagsq7CUk50CKqE1ym2QqCOq9zMZIrLZDxFlsF5rd78tMggoy2uwegyu1gS7MAKnR3sjk2GUb6aEliXZf/tNOw5MW6+Bm+TDWkWKPVEEu0JVZL8ED4ZEyVjba/Y9I9bLIH6CCAwLrdpoXW5f0BCDpGqWuhw6tWZzNl2cN+l1txjwpcINVzt5cyEvGkpGV/HRPJPuseo+3vvHXtfTmCRNpXwbfvo0f4Xoj3U7WR4tqvzBk3l423sw8hvFTH5tRj4sT/NqqmYmdkE0ig5RHL/Va2YaXYl6hQsAmvHMhz+a/vHsJcpsxtm6fntHHjxjqQUTN7rnQTUEKfExpmmRIR/SZA73PqfvZBPUepRQ1yCPgVmlsycB3AipOEswqZ8uF3C37Y79acSREE/NGMa3FbMB2KEjvV0GSxn3mlyyIl5+lO9wOp0+lAqX6XTxPk6QlyLl7OrN3kFSXrIUELbtL6FM4RGcU7cYw3pNgv3EndbWVNX45lOpWY9yv/5NlgxWVxHyp+zIJFQHVlVE8dYiVEa73w+wnHddKr5M9enorJ6iTyg70g+QcPBjLfiGyfqTVh0sOH6Z2Lgtq6iF8qLbqe8Cz5ZQ+rXZMxH6lcO60FHGLV6nrohKhZckdpiM+6csv85Jx/Upl7vSWKllknYLLRPVNXRYjq6t1SCo1GVZ0mLt3cPSUr/2Jr2vqC18qlr9KzrEdl3mCrFJ62VdI7hgNN6UVtXiirjdBaErdP6QajWUaF+PDM1YXWh0soVpvBIPN32C/1aYUgS+Ehwcl3PygeUEwRrWJb9KLjjb60oBICUzUr2+XQKU2QNxjlK8L5OY+6NoL5MR1KnhVlbiRMvA9rvwbXjJGSD6B0vEggs/y1LdLR/Q46ut5ekMTOf//RJP8r1BPdLH0MpVBobjalcnE5wXDnKxsSWAsoWNYmuoS72c9YPybPAlEcmvzZzSyM8qAQu0fkWWL07CApOuXL7k4dzb2YZVbcbTLf5hR5vlAxMFnl5Fh7GOVxOfHHIntSt1GgClaQ06mq/l20/ujx20OqcaFMwtOlltcVDL2EcxF9FUccxmLd2eOI9fqQu73T/Gu4ZHZkgOvBO3edq6p8ZIChagXmdxx/TGknIS56gBol25DYKHB4xzhX9l+EBUHkJNqhkm8SGd8werI8EvlNBbhW/nVFMItccvV6H1NpJVLw9zC+tf+6cPsVVph472bjwVvVJ75POMx4WBkYQfQ3he7B9liQFctRA8kvOWva3nvgQiOQJUY5jC4acVgNolacUskpC9YWIpDv7xyQhKcDmHvr06CUseeNVD4Q9Gf/c09ES0TWmJhJ8ViKjAPUUZ/A069b3TQGnHlr65ONdR1d6RCqV+7jII86eXlE0o6xcnVMzJCBPVwcxS2w2L8x/QNGAkuIPVyLztodm7lUGPacSkA9+tGJecEfu4O3uYn/fxV3dzZu58K4XjLbNeIJ5ezBNfaG+pL1LGhyaz9asw7+kR6YEonVBGtN8JyxnK03hYSjY2h5tllLyJHtPd9Ho/B9TzJVvf2nyZrE/rOuFXb05p69uo5KGnOCtfyAHBp9OYNfczfaq2KrthCM4dwv/zRsgmwwmzrJNWbpye7PJLvbuWJE7u0l+lK3hxCxDSYpWownu+vIfkq9Avj2XAl6BZgd/+oyapImFw9jIeYPx6GIaxYnSVK1ryPIiMjsYuRD2mm64TtSxuBb1aoCgkGNrqxrA+LxGwQqqbn6mHs6ZsZY11nN8sUGzixi2jjhXqey2UBELYD7uzd6lbFXzc3k34Eh/uIvvbq4ZGoovTnll8cEETvoV6bFMlt1yzvhHvUt1gq6rge9aNKuLKa4HSjY/F6di4crkqOv1GYf+7wYzmfScirigSgOc7lboyXBls9I9XnlZ39Y4L//SDYXFvBSIrECwQsTLnHwtWlmID5jtDTf/OPxbhgiNzkiL1EW+/OkDb2UyGYCICc0hQM6/PbsmWHIZh1yOKazhi2zjJoJHEfTwu/jOXQEAXSOHQTF54ZmXxub7+HYTlhIyVOVD3kuuNg7+AIfxGq2oWT/X4JmjwPAr+CuD7FO8CwOxQZiADKMasACUCodUEYM+dBpUaXwim5OHjlXkkQh1vjAFKezg7Fe8JLF2iuOG7JCyQOHuIoP1y4ylpNW4XQZu214rNLIix12kI1TmONEmluKvpZpLB/tHikfHVQ6PJF4ae/CoDgpC50v0wKqn8FK1d/2CMFJ6fv9Q8vcLajMKw+EFZgwSbwk+DxxRWoBTq3+mrYt4XbV9xggHMhQmi5PcLLJUpeRDKW5JWHxY41+A1aNN0FbO0l0NS2mw/TYPF3Pydo/HM7+HbsvsFKpReLNnH8C48jviRDJPxdceoX56k/oi0n/yg77buCHuaMy/xjulvnZ7zWkp/OnmJr1X3uAFcGVUrXmMQncqAp81yVyr+celxoU2qQ4I2GCNhPYXDHr9O5zTeSmWog8PQ4k7RdfoWzxQaRKa0XNZyIldMOlToFr5tSt6uk2YpvCVBX84BTlIp82aebNc77CYjUy6mT8WA4KTKmvhwTSZSzBz/TBfUSc45Nsfsjz53QKtqwHm9XzpYclzu5oXQMJvIHAQ6oM8zpbe/WbzIpwNOAd337xDggec/HHR6KhMIdFP8O+i8iUJ7+Z9/jmU2e1ZCKFkbFaTUDv3RZ6ZXMGztg+DHOy7J7WBuKZ0boUaWd1eSeys0kdoqJ3t7xmbNqlFIPRQ76FAq8m5WENEt99+pITU8O5QAivNR0nxKX4bILOFcWNVoEpzQ+x6SRrnefx8y7m7KkvRxB7+63HTi7xjqE+tnRcmmOjFbm6rQ71D5D6wzdeRe5lDupBddBrbeRYgCtJooHwdHA4h1qt0z6KGNBdvwFn6GW8zmJgDEbcHt8HiNX9j5f7AHBCmWVVlRui3C8pT7p04Y/e4ljQvqBTiOKlxEl7NR/S2qPFSDN7oYz0M9xmjCsut8UbhmrjKAejX+CrZoBFzOzm54uDCcEX6hjxnf7e72r2drcJiTV5tB7SyJElQQ5QCVJVk0evwO9vCwC1+539np9aElncI+XzgtGF06ruFoSxPvTA9tF90omCKO3IEuFKoRxoFgXmqoXHw4oVkKJEmy0qEz7znmPiQtPp3P/VDasCGSWjQ5v3Yi9pB+W3kMbfZn+vqTi5ROzCDz0X315bcHPTr6gomFclaNZ1WCFa796LkZ23FbVI9GjLASwVilY3+paxiBFO80U2nD24xbbRF2p4PF1ECpt8N11l9AA8sefumTOoGQtA+YVzny+QFwdmLSDzAYQUKeM3ujyaOakSXHX5DgGeuGipmJ/69rf3g31RsS0VMHeCRk3wNEOA1wbybFni28nzdwqgS4uf3OsZT4aGlxtMGD41AZcYYfp+ScXLiqyw0r5WhNRs75QSfSlkFWu443JMMfHK+auUJzSWAlcDGM+o89GdJdJAePVAUa/f9RR1WgeqOIqrMc3MNSP5P94GoNIBNMmPTnGpWPDR9MQtswisTAodVJUH9nqciDC6TKCxWEMnAKPfn+aeZgL9iMd4Vs3rm0ihr5+10UQacz8CuetFIvx1oMsE46fD45zlWK0KSZDPp9PkpcWfmvaPNxnnTYQWRmDtq+wPO09UZHz5czM8LLIU5AHxmoBY03NWenS1/V1kv/8eAv4josvUCbHR+NyglN5g7E1ChmqwrvYgpYLj5/S8mSWb+HOstad5abAQ4LrcjtMhME20FJnbnS26c1C2ewsqbLv1FA8sxCEZRhWh3gGk0vLfFRR4hCFYO1NUJsJrYcdTmR1aXiUoNZBjoVHq+P4DNKAVv1IaXsnWElQAQ5qVtL5OMx0EUZHWEPnsPeGoQbu2zjfmeVAI3f2ly3DFRatXFNpFYQG3r0OAQYPY84lsEbKFKzdSAmCZQYRU6dtmNOaFWCQjwOujz5w9r2Q+zSLANnwwgyDP8aW3/ue3URENTrO/+J+UKhBzD3PjryExfwujvpKLCx0nhEZ/t0s14B48mGu02hauUKRB9xEe+oAMI2lVQeOXPEfVfo+EveesXlYyZgwZp1ekaDPQ8yOVUG+snnlhYUJx52WnZXC9PjyiSUkJjUqTalQc8XPBfasxeSZw3eBjN5fMNmWLOF4w1CRsTR1RbzR0VeCuOw7nihd2e6Tzm0f8q+evnkr+0+z79Z39wDyChCdB0KD01zMVwsBNvTzN3nZkPWCnc9ntC4PtI3dkqjf0UJi/6rseFmxVWGFpxF/qtgNBf9vtXBhgouKA+G1ppotH/29pKUc1lAXEUhT93UZxzfLn6a3bFXqwm59nHG6WiasElh8g4HjMMjN4DXOiT1B8SPaf/Xn266NmVxb4IEOxjnWfSBVo02SqG6312VFnLYhsJIwKnW/7gHZJb1Pg63pJ4PpAfE+LloHoCj5TMkJAzSgjjKZnvFnnKqeHq5OEixS0ILJeJcwsAfE3xxwlzsTJQ4sdIoWSPojy8I/ahNn3BGiiHrLsfqjsT4JmiX4RJmuJCTwrcDBuko5Qoek3NenVYRQO7oou4ZX2lnjp085ZrA2vnCHufXmgsklupZaVUlYunZ4AOnjtpOEAnlK+zJPEMdcchHg0bSFVHHzVMdhrqmZeYNyBgAUu9BuHDi+EPgl52aC2hg+BrPIGVCsRjlFaS2iG5ITzTdlpeD7HvTKv8npOfFfNo8S0wMb9IICtbiZF7p4s775hxokPErImIbC538sf162P2mXT/vtDRb61ANfj3Rjz3T+pT0/TRWjCASyZ6rQHtV9JeVHhuhgr4BMzIpf70MmjAOWI5U54Ea2FwqPXruBkWF5rPduJr7/AeRN+9bjK8CUMXkI9BnJB18vUPfS693p3bZp/EdkmxORgUrfu8/QmRJ7REa19tl6clVch6mfPngms7XrszlXheTAPZzB16yaWJ6OgLiTSgZbjsk8mptCAHW0BFP9UnEhPRrQqSKQMCjJuHt41vDL347+9Ciqhqs69tIugz6jwYC8po7AiQ0tDH9ULBm8WOew48tKVQkHjQiS060sNlx0E4mLf5wbRDR1Wrq5m6dc/EsfbUa/h2PC0cfkJtBgM66FvdD+fSy/ATpyBfScb8FvgbJSWLWcihUqOzimLsc1P0zanNFy7DA+OZeJwsi2tjYVkCTP6Ul9B5kkuhaGgO+vnbz9+SREsfYuWOa3c8dVHwOsN0jkxV3TE0Rb9kZdORWHLY0a52RLNaTMWIplBC8iXi/SGkqeJoGidj6YTWgLHbNLTTJwS48lZCAHlmcJRrC1KqVGT5le+MQ1I0ixunC22O1NIhv+z4EwMYDePnblyaDcHo3VzFyB33bMgbZajOWMWoxci4JdO3HNbh6w+JtD9jQqOs7r4+VKeXQxNy5MNkqtVAR/HAoaevFdi5ebtfdcrDWwMMMK/gKpg+ULDBrByHDdBzZ3DRzVrn5GeNmPOzmvAruATmeBxYebpImrzZ5zAaDoefPfdr3c5vVVI/6v5KDgJ9hFiii3dKeMPu0UCQTPVkDcDEV3waAppk8Q5d+UMIzERLatv0hpt6QEDRGyf8YAvSoEGT34A/3lETizI5pjhGD1ItTAM+vdsZYhvYbxfaLIf6DRjaMrDdTpHjAVI2OtL9gs7UV4+pQpI8/VZEqurY/kYY0n7HWAi3yU6WX8k8I/rbFmM+Km7PhnWjuaKjAM0+qyBO0vY16lEnFAqh1Z5l4Ryv+MV/IVWfbbAhbxBofoINVwt9hRpe7MKUpkReD8Ym36r8sqwVD/DB5coUHpzLvjh8zxoGlnJFjr98QZYYDZhbjsEG3kDMWqyOXYx5v9hWAsk644aE19eqDzfDQUkU5zLY26tv1dkng2D3D0hquG5+TWJE1bFN6S5BI8pHtxQq62/KcVkbmEpg2Yvz0I2FE8DH0SsshebaSAq0pRefuKNiPkqMuT9pRMG2F7JPb3V/Goez4OPM3OKQiYPMVcLz38SSR7jqWIn1eXiLSq/W7Na2l+CYXZ4pkppYJDxXHQICTEvWsYoqBxT4ZbTiQrAdh0jd3QdO+ZUCrEn4R5odAsN4LENSLG2lCNKiOMiWmsF4MEZJNBhIbDXXMy1cjAIGHH+18G0/DVQnUqICTaMHY0E3NJdtG35VXgTfwDnHT9jfz4sP57TMLHgEW9agi2fdN3uqRY6AkniV2xdFsU0vKdeeOWKQtwiY/fRzg804QjOCQXLNbU6lyZEoixn+vTcYPpx63KhFWrYiWqa3Oy2zUXn2wcEZsJAD5Vb5hadT5Ntg7GZO276TK+rR7hXTuQjK3ZNGk7SJnCFH2VnlXAa3YKLU0vDbZ/wzyitr3YU3krDFThW9Ec7RlSGDrpM6I5g0ZRL9sYY50teaiLtwhibCxAFB2DqhYGzgF82H43ubBa7CfO3V0JJqvmucnmaOAay2RhHXvvDVN8SzqjHrbkQxxgskYmV4dwDCQHGjjlYz+6S7UYKp5PZuNhpaZWBj+mLuQg8NexQ4lXHeoJpWZy5MeNAoGZIUGMXBOTq+OtdTrjOmU6txDH677efAcgixyI71UR29KEIdKjk+FYkhrD7xN7rMpDrn4RwtAc3Q+C5RcTNwyraA31iPD/+oeZs1r5408w+z36fWAUIju7Y8S9R+ri1CcJD2LE6XNaPbjcPzcKOcVMKFFvVkD2duGFYMQ9i8cc1+C0pfjtSOVxn0PEa2NhuOVU/0pI/AvSu2urRszVg+USAcZfFenGNVuCqYvNQJjFNSmLUcFDu0ZCGLzSMDyHCvUjftV9nbNQtLE/+G8LLM8Gn9ce5zI6HE0V0rstWbP1XfDK7IgD47dNWKSj80RWWroP34b6IBqXOVm+SPO6C4SWUXtcbUmBGY9eawLeL1z7wmcC81dmQ/xck/+/+bo3RbcyvqukTNIgsMWzwbLmXk/5foVgSHABUYOBVbISQnpErqs+f3cLARy9MDiRGRocHW0nW1h0iJu0G/pj1b+aZbGLNuQSeUY8pCWyemJc+4Ga6nl0TWYcHE9FNZogtMFC+jjkG279RP9JfafAxIBHwta94lNDA0CYUQaDi6G8ULtc44jp8QKqFjzg2G0v5InlbHZ9XDubp7k/8rAWmtK7DDsa7Kf3T398vtXRRk02drTSrZGleIWD0GdY63Mikot0ujv9/WfuSKRSBvu9fhUSNtQ6a6c8DdYBIWWojjWdiCxjfCUVoCipfYosi2Hn8d+nJD/UeySe6h3MvNqy97o8f0HerMOMTTzmOzo4oXIHW5WxAIc3S//lVQMqFfejvC2rN40dyopMcBJhiblO0C9vstZHKnIDWisIf8Jy2TlT/xyJrGPh2JJKRS0kaA+lnXyGETqWyDSCx8Z+j07M73JjkUYQ9l0qK+tvpqwIHppNHPhMfzDYNelEEWd8lKi3BMnbK6MFACvHKBKhiKme+jN6LmAZ9aObrXfmWE3mbuQ7EZRRLGUBni8LDM6+yu5yqKSdxYI2ObdodsfHCAO7cT5YAZjwqXsOf8ACvZjHa2YY+uc8KxfQtsHP3eE4VAsPzxh1bM19mPtA32MlMXqL/2rIuJJS0pk4xURXnrPD11OH3oEnRipUSU4NNe4cGhGONBdsF3gGv87/r9fc1wscmlCAZb9dwQNM52z7gvsrw/XejYBD3YgGo6Z3+qT9/8HJ/iv7eXr11wWv0gy19A8It3xkLuS4xcvO5CAx8UqaB/G4sCmZl4VNp64qC8ukRegNZ2qLwXEkqvShNeN1QqbhH7dDDFGy4ui4m7uhfxuUuXVjwYKekHMUIKSnV65KE1ALRZEYQuUcqp5rpauTAmAV0o1eHxSfXuirz5IqIJYLFXSFvXomEUpI3Sgx+Y3zdHqdT/dV1dPlJ91c0uN7Wne2zR1lw3fp8EjkoXGWYqCFFUhyg+KkcCcRhPljkdjhIQlzaFqMD83U+lEUFyUJ+8YPB3z3ijDFT5u9uDYJy9jRWO+M9adhQ8sSen/uj6jmy9FaGwO55lMzH9Bjnvc5sMWVI2Dj8jQ7iBiTRZEblefbOQA1HPcQSBBbwlRK535m6g1t7aHTujBo701IxQySnMasKtXiFfLWB2covf61LPTNl+fALjtZEGZzW3SeWRlPOyeZa+WXXBZjYadBF8pYSXxQT188fIUGMowZvXpzW+IvEVa1mSSnxvHZrvVMn+jrmCGuKDzrskhEJcpp75/22BmKndT3y4E43UvdIhsfp1ibw8Hbi8ZVQNaLBVMy2tWgyYiXX4MGMlrmTFxmJJSzT4sLjPYswrbU2iAb0P/SSr4ET6R4v59dLqgsw/VImi5ILkW6mazLF/U6Fnv4HFadbGJLCi8Hqj/mR7yCMBvSm4A2MEKlsGa5AkCBBlPKOUs/4gyixu5Pa9vj+LeJ7ZtIjw9J1LZhGdZorw351SsCocT8Tlz47bSEm2/av19YbTAj3e8XW7H+oVBVedbDQUyoZ7BW/U2XVrp5HW/sqrlJuyV+N4lfQOkwCns4QYfIHwrTAHFTukFqO4AjlqPAPkBcGvMhn6W1I35h65YyzCJ8AK3kUDDS7iiTdOFiBL36HfinwpjQV/Uv9lpIAbogjHFhQLRbBx653tUns08RZhUtGqn7n0qZ3bD8gHltGvvvHZ0WxIF9IfTw2oNVLHEX6KfN1LiCdSSCvYYH0YwSPoitJochtgQaDrwj1tzqXdoMHbd/Ht4n3I6KmzegVus3BJkusYa9FPiULXvVZRmZaQ67n4YO4XztFZFR/ZSX8PIJmJatqKRtshtHDbMWMRlGlmRJdZ+1zMFqHBZ1UqtlmXgeQLCYECGK3GtrW8H7t6C+XZnThHN+HJeGv9I1BCc/PwKurXp53m1QuGSxFHZygtzBI0s2r2SeOepFr9ZmBztS5+s/MU1ZO4R3QnWzbZj4itKsUmHBIq/AHoKHIo5dc04kjwhdVmU5ckXJBkzVhFpw0B4dxwUez2ezxRteqUzc4MZx2fRAR88U3iSkcc06PfkdojZHeNasdV42UyT4FhYu8MOlP1zwbg/0jHSgqEe3HmMXrRUbbIw+GAFUiHVVNmopny1hxt381kToJTLPfV5d813O4C20Cr09rN+htCLu2AtyxJQmq3nMp3scrBW0JC0S8mrh5U9Q/35yD2bCorxQxQxz+r2mXgo48NJh2A8h0XqjzsEpOuMUtdKoB4zwdu6JE390CYQ0EHTtmPWn2Vxr6W7lRKXadDFIj4IThz317NF1Le6DKScauEmpt+IR7cLJgf6zadFig5VJJxr2kATPDsF2Y7CTnZm6HkKWSq8dLxYyu0DfstjpecTd+F547D0M4aCmpvL1ZHKijb3MPeYdc8QQJ6Mk45n67SHPEYdgP/L+5Rq8MDJP3FkgWHTMGvcj/oq6L0bGqU1dINlCLmwEZ8eD5I6/Toc1bXW3foGMRLPgIrEikjsm48Sd7yqKgxzR0DFPuEr7i/RICp3AFR9nINe75rOhajv8w6PVeV0O0PLIe/D+8qNeTBl9ogF3wdlTEKBxhw0mnhAC3Vv5Jwhf7A+nEIF++87Hp1huBYqfY3xn8GjKuTp5qMCpwE4bimCKEXgDGLHruRARzQtvuxyysaQgfvn+VdNooXvWFkUUFMCTU7xd/24e71REINhTHcW6xBUsBKnflde6WegXyY+9MAknZq+1xwaUe/lKb1rm2jW/6Yc1KIntWdP6ZEZIePACb7DPgUYehWO4JzsWuYtL/y4jfe1srHgexqYOwAPE+v34W8pKwlyI/awJm3U8RVtQUFkVbCTWGYWPOPzevzSh1+n9fqHe3Htq94PJkGVB/bKwVCYjqhW59I0PwnabfJ2RPAfsWt2U2V/coyHCbhGnXN7lnO4PsIZpx+Kp/FiFj4pnOjiGa64bFI4lYHUt0WRML/x5tnmw9k3FNP3jRMYOXm9CsjfxOVTVedkf4Wn+O/Vs0sz97Af8eC5u+LRPePzy65DN0zyt9JHMbMkMC3fkQLeB4CCZh0eYcYIRYDbbUBBNvER3m62UgPUAij9gL2Mua9Nt4oGHqGOzgVhOw16W2zCskPcmlOnzTAjMn8raReDkpF4zZtSWDAcJLCxTBKLVDoM3cVEFRCF78fZZiq0DnhVQisF+DZVSavwSy1TZQVus+Mr1Olm81MjE5F5VecQcBpFDvOq5RockdCpAubsPZw+kTbXjDPjI88wQo4/AMZMqWda5+r+6i6G9bt89RTQL6T8Nu6MpihsM1XT8Lj7xOgjdGN+cmao6zbthY/4T0qb31FcZSpNSfVd9a1iWsTxwuiMG21noDWqVH++m9/J7eC6U/JtOsAARBXa0sCotmmcQD+mH51rwGslC4ZBlbKRM/+42pbNUGbLMM+nXoL9AVWDAiTpIxniSX9D/rRQbk+DqHkyxwxaGwkcXLqpwkxhh0kL7edJk03e39FQo2G0ee0vIxSSZcOwjwIA+G6TLkv+wAZ3rgBJHWKF9gmMU+lwq5Z9OkVUuufn4WeiMSQBNsuaLWYkeZsSuZKtBjKvaemAz2N/b6u/ve56siylPFmQJ3/hrWjntN1y8M6UFiX1GgxLHX+CENyzsJ+lrQedcQj87Ne5nblvvC/yeHtYjnFz1T4nIOKCk5tjlIRXu40e5h2aXM4iQdsIyfZxAf3uVg/SWjAvydcmC/AXSOBLsG49NmNSjIpcmhPawKpAydq6kLE7l14GArmmYy6E31X9Fl4FlRzmb23j6+ooqZzREw0DJx8w9KMt7AC9u4xQ474/MVsboy7tSgvjzi82ZpEiE8uY9tsBkrDAWnRthYp+8nYOkfw/CvSUz7cgavQE0IX5qZjTSBjLm7FCGa2wYowiWbjEtdcKNlF1ZT5KD47/7Ni/5yJ1WhEMfBeeJ8tTOjDND2ucjOdyFehljJJYe8LaeWPDQ+NdRy/BdozP54wJAS7tlte8lJ6042oQXg/DfuJL5nFz3U7VA9yUkVjpWz8vMTIzZI429nd84hdmTnJ5seawEr6Z2DCg0arhwbZc2t/KGeLVd0nJtwRzod20GH8LT4ffKQ5UUK3pTfkSkeEFqGNnUKm2sYdK4AfSnvbnoZSZPKMUsYfZ5vLTJhfd45sTIwMyD46JTKE6Vfcay2jSLhhGtaKv7hlwtBqTSe4G3itZYRuzXWW80LQ5SUVpZWo+4uiYAN6KQFOijSiy6fiVLyDqsuezza8Ca/QivBuY4+7qOUmdCfigPNkn95EUZX7DfLmYfx3REPcc074aufY75tEtRA+HGQEEEs4OYQMWswD64/aFltFtfVkfDJEq/SqmdfphLx0yVhFM8n/LEFQgZfoXncg487pK0QEsjfUwiwUeLgPDFpuLVagYqo1LAaZMj1mtQuNtVyzhqtNOtZNn1+cIbZE+t9DtEqgyYV4PsXF3LNcospzRZqsB7b/JaQXxszeJg7a6Ej/n46rkdid1SCWS6T3RFYbAgq9zZbn14u69liepOwc46SYeIHGsAIF0ww9pQ1l8cNLcaHwdlowwwLzxzG3qQupKRidlj+uxw+7WYhGWwn+DoTTV5jGR4Lf8nC4491ytPPaPL2YHKZTt86uFy1iZIrxzd+p2M4Ii/ukKvZSBwUpo6K95Nfw2pPqP8yV79Nc48MPtw9HYjQ98dtWGvGzEWt75IW6smfWAwyRlVNtcQ7vJA3AJKMDV6/LnErtWYcJAo7HPHm70xH2xrh6evMZnuxcqNo5k/Abt/SrPBhxjq8MGqT9LUMIe7sIjeeJWu80RPHBBbx4Df5OMjeODL4mDJmWQ3DoXke3XXIMNwfny7XbMc+KGyFOn/ImaTxMURtGSjdYRAr3+RNEaI0WkUptYGPefNzzeVWV13zquZXPO173d3p1jXacTh4gUjfv7bHTNyPpK9yptzsJzZHwVbL+NHuQ8ZlYpbMOI7b1F6pnPeRahsRRtNTvvFkOYqGzmmqnKatC58Tff8AACT2MfqA4DS8i8snBtK6zpvT5eEk7nvBYPycmyxQcz75s/kL+TqaitlpNWYVrQVZkaoBzQ66X3e/9XnrNXi5eVI6DIMH5bADuOkDmvJkVYxZML9i5agFJhgiJ0LamO4AYDhgJuIMu2sW6Wod9xFOUVMU8CzpWcMqkxDofJFPOPy6hl5Sz5t593MphSAHaEL9i4UFIR1RPHaOskrRm6G8gU8LzgfntasXkYkq7zmulwMF0eB6Ip8CD9cvdGO6SohBOPVdQfmkrX/aj/xcePIJ+iSP8Ypw/o7syFFHAM49a+ngzw60eNfh1FrSVrMeFh07vg/0Fj24ux30B51fBmQC6ITCnc4Ff92HcOkp8gUb0po3+FGUVtSDJ89QjPa20Rau4EweOFQnvIqq/IrL8T0dv/58siYiE+8WCE/zYUm3AGr8l/j+unTmhJ6xnmg/xZ879dh1aMqm6Vie0nz958ue91pbVl0pA0VQjdgMfsrrjE0jtZRvAaeW6Pw0i+L6fSv4mGumFJ2DKCe6MMSLGZdhWAHJ7zrsrwiXdOzeeVt6NXxr78WfkJSoIWdpfnWFDXmSbVs5QCz5uEx9v7vzzxDZtlAkU1NJRtdMc1+iW7nMEBjaHUGqc1dzyFM5CR36oTnjRXzol57w1tAfO/a5u25xo7GeC8Gu/cu3NMkud5AEZJU+a+To2mm7uEANluGjVcmZBHJSoBOMaI91fGqBrTsJQ0UWAuVw8la/0HkdNeYVQD4f8GoQtXU+aiJvAywd+MhbMC5WEzisc94FZ2h2D1YCsyMsZ2AXGuwQiO8h/SmZSlv21yWNzblZCPMRvfMX75yVxQ8IFukGUlHd8c/O4x66rv/71eOhhXfJ8N37QabNhcm+goyj9KU5GiG9l82F9i39U2OQNlfnFCeUL6W1UXfOqniP4kYPN4k3KSLUQeqc+swpgBG1IqKpSlEIMbnFSOdnvlUTdXZFmtqfN4YeYPCEDfb8OSg8gnZ/+swZXY3Kpgdu3qREWp5XSJrdSFal28q6MtXBAxCQvb3K+cbkPdp1iLkI64VCTKciDaTU0oLPdTtSSxUhEuKyoN6giuC4oucv34gN3BR6Kmo1d9Sg2i/oSkrXxEcl8KbqnkhgXYBSf5nFHuEknNyhUEcDImpYqrb7Uz3pes9FMhUJLrVoIp7UJlY9zIvGsLeYqWgZGff/Jl6WdUj/5jGxFELMXVViw6Ijk9uVBnyWWvRsaKyFa0SCVPXhn0N4xYhsiY5YLoRFdzHg60UDYUC2AN3nObR7wpPhjV8npPMIlAHdTS9Rfcq0yWthVQOJBySp4nHvcO3TmJkZP1qojs9Eh7k/fXUFtbCzDcUEsbb1u8bz45e7BhVD7Pb4/tGo/Yydu30dcUdtHhuSGMq5Yx000etK328jSxLtuzy4xUPi8ufFUuVXqAnFz8xVE/8vtmlaBzYTyIWUDiqiYrMjS5/0aTSOIBbNFSZnZasZbEXwq97hne5MIinCRtVNiL7hPEYUBBzXNjmGu6pvC8ltW+ElH8JSpQbKS6k38xE+pya3/kTCbXUi2RcaG71mDQBbfoiOu0mCRMKWxkzz/Mgv3dNPlmi0n0B6mkdpIzNpmEF6iOXQN7jYsUXhWULA65UiwedTzK1bqtq0b5lDpVA/47ICDz1ftE3chHIsXwX6PAGxdFZI7gsvwdha0iaLJHhOsHCrNk1mXW1dodoRFJaVW9xlrruOSVyG7kEf8orVswMhi2/OYILgvleOQM3ksgxGvnR+rm8tjAmbjoMCXVtFehKS0PR6xZ4rB3GhAHdYMx4IPdhaUvBDgbqxh1dhOuNvqrhYGIR4YSTgNqduJUxMMLDToM8cAkb5h2WdxXa3VuToht9JxVjzJhNxPV1rqpwdE41XKGZ/781ZBTWlNXjWKG4H83VrJ4cyDxP89awX422IzGlO/s4d0Z5yLhZNvuR2vA5O0m+WZIKVvFoYi9tDdZxV/DUoIeeBgP/JMKc0tcHuQ71wMC/PM10xhUyYYxQrmnHcvYQOAj4G1Dzr56HXjfxMuPKyd5Iuf6XQDtrXu2hHxC5QDboYLaqs8uMjRCoha6PTNjat/lDfWswFFP/zHrzEuRJiNGFA5f7FgLZFmsUrTafVex0bN+7x3lQk9j7g6qG1Ifh41RYFoLs0+9s8hicqnmUtiZwCpjFNRg8HtvvmvrBRMcthNnwM0D2WFKvmiDbHzP+o/crjdzIVzvcfa/Bo9VGpdjIb+/42IbeQK7VIBrsnXOxAuiFpCeKQMp+Bua28Pc+sqbtD+OWGjnEzklJ0extcC1sp6tkUKScoJaXJBjaQZg3NAajk2Q2KN25nvo1ifVxuCMH7sKNZQT2nb9BO/fjSespaWpi4O+o5Z3dgY0UaCM1jhSHnscxUfiPavhvrz1oAe8S1AUmy2k1kqwTflin+7AKH7A2jmapLi36J0GCE7vp0t3784G9VrbWM6igUodUwgE3bxk3p/nPMYqN7HSZwxM9DSoTuW87y7TLNXi87VKTqgXWMvba/1Hj9pLfVL2LO9fSmYiKULw2wY62fxSEAEuVDa6bQBVfY1fD9zLuGZG4fefZzPeIVS0sOWSVC2+GyfApALuMWG1cF34/YPXW705pPBPhcpzaa2y878Kc373DRMK5g1zGsjgc+8AiOkpcd54v/LNKwWQjxoqpHDTZUTe1JCALxvFR1GOMOE4keeho618xoA3TH2cICuvyVNayhs2Ng+iwjocxnM76JKwhkase+ggiNFZ2Os3LvTaPdrQO+M6MT2HVfSeINh7AJKnYncmwXOqsxshw+nq24RmtI7J/IVWtEcmhmmjCTIUGXSgS+UGBpGLdHDApxaXhdlmt586HpMi6xKHxjRhMT2e077Ms2xlYkwgA8UZmNTQJRXA23XDnGjaoi57e94YAxChdszOC1uuRLI9yjz6djhyf6YkaGALMJQ5Djhi1oDwgxPqXEZIrd5u0+xSQqG0ZA0gDH8EDDqRolwyAEWUqGLEZPx+kwOwuwlbF7Jf5JRyQ4xvoUNCmH1DO8EoHYWJoDLo3u6zqcy+WszvD+//aDhXZ4Hhn//PofLFHyojdjKJ9PmiaEqiKFLhdiRt73ClYL3t4PuoTShnJeL7oW3+obw+r0fneW81unRsZbKfnryHhFrbGNnAIh41rem17mfbdNx6g20VpyWnZkP3IxOa02LLJ5iHyXng75cZlDstMWxrH8mZ++N55kAskfRBrs7JDC/UFu4zjXOWKqgZNrQ7PBr2YQcRu27d2XoyFREWShEdaRZUtyyn4i/FN2GNEEHiUvmVvDO2FJ6k9uOJxRyewlQUYnVYAZ8Ab/auXxfSnOb3IE+eqN1X0VK5gVkeS9g0pivtX/usWDCjtM+9EEt8LLpTrxZwoCVS255qLU6ecJYRi8fZ8vgplXKC++DhFPHlDT6382CyvDRMLphrR957faFHeqCAjAWGi/usz6qRve05zNvDNt+Gw4M6ga5EN42MbQOTZf00zhJ3qRKyh5eA42KjRXkgjvmZINpt3eOJVlnsEUIWcDU0UPdXUjOUFn4n8cWX7MN7GEWLWA/bS8MPM9fEHVM3knys3UiNg9st9J1o4EqjV/L7PbVrkhtD7NjzYquYhp9DZ7Rrm1lgLz0XDFjqGdIn78jzh4xzPprkFqDmN/vf3FUKObCTjfC7ezszPD2fRbl3c0zq9ggD2TBTaLFSH5+kdRDmYZ2XIZq1qBsrIKpzlNp/lo8EDASdUjlY+HSgCOK8rBhA/IiXHDaGGDstbvgNrU908MYUoZDB6z/yCudng1D68MTzaQ+4gRUorLT7MvKr0z0PZpaZCIU1FfGlPeJblnN9tfxhFJxASG/H+kkMGWXiM/79L64a8cmL0OQvml2D9nyH5BwyaTt6w/GlTvIZyIQ8XzU3qRcGS4ji4n4IfNUmHkPngt9qcQQZMXibfi+OI8AASW3yrWpBCjR2fX7ht6BAsT1Sl447KLQ0pbQgIw8KPUpKdcL27DdHYm0hnsR8E99yvHEzFeWEXl1ZEM+UxFH0pZWBePSvtYU2N+p1/r6ZJtoAH+vPbFmvrRtszz+8YQGwWvt5S/pdgizRJhgouX37c0Ghi3rFaTXfKEJILSe2rm3y1RFNItXCjyY3kMPc7NYYlezavs/pLxh65DfsZBG9oXwblD28Q5K7bpd+Ymu3b0udNh3it9VX20S2Les4NYA60hu3lZs9QoXsJSKSHYFV7DrHWd67aIN0cUSck6Me2iUw2LrcpWeDbrzmyVu4a7onhhW/2ZZ2b0/2Wtp3qgziuC5lzGJ3dkq9sTehSkrXleMNRFzZSWnlVSkj4XHCIMVp6fDEeOYQddenuGKBuvnQ9+u6sSn//XAzVkpFE40ZgSOUP+Kb22wGJd70RItD0+TkBNLPqckvH9dEV64YPG/YdERuXJWNk0A4yxkZc85+bCSLqAMq9GQ4H1l5y/pKXnBiDtE5D0P6legVtTo4ZrHGvs6X4g+WICO5pKj4WgcM6d/hBWEhh+O8yWCuxvzHnj8Ji6Ds5IW13u3nYjSXwYvOwoytDpROzxgbb5I/9mQ0/iuu9gm/RrFHajGh3Xr7S7LKZwLfHne7bw6ho26Usv8QlVk1To1C2mf/TVi+Qq0fLAImspEP/kJtOdIh7Jq9IqgrzAJVSxJlQLEOKmoUUPFMWcsmzWLTHNWDr+zpqaK7jSo+j/d+wDw66mvTgcX6a7JAk/GZ/Uut4pzoNfDVJwBiDzUiZHYcYRy0nmqslT25owLDcgh3/M/2nEDSmP2RA1U9MgBsFfeMfDyba55ks4TGQ2bvpmM+o2NZKYLM2AqP4SCVAHpkCN/gEEDEz5YnO/AB8VMHSYfRun9agYcxkKjC/ccA/JehMT74SCMW5K2sdScqTIm6mQySmKL1Hql1aEQ1GPH4lk2abbE8T2aKaA1iNqqD8VaWtb8tfnnAuF3XIUBj2NpZgGeZZvzi3H7ZNDZB7E/OQjDXDVN4YWnM+rji7p+cjvebRqbS07oV8ISj99JQ8DeJ4DSeCLf1yfFwzO2jbqbLaTkQdNjhGu3XHW3dsmC3IKTdMkssqhOHh1K79Ds2zaJuQ/XCYBXq0t1BVX1d7DY7HWP4K4Jf6ToBft5yUhsowT+t/HB8PZuwhmuiRfjeUL2lvWNPnqCpna0CuxXgbu1w742iZ+/bmqAqq6ebZ9EXLsculxSMofVjwa5joKjwz78dwAfL/1TSvjuSOm6g2xo+8d2JKb7lWNcOlQKgymdbakmOUzBSXYRRRFJNZLsrOXdeH3gfV6r9q4EzsLFLFE3PAQzx0vrwFMPXIKt4zFJaEJNWrM9ZDvxWNLvSPVhwIZLIQx9tqKtb2YA2iE7cW/k8EivQuMRmg0BlS4Kii8PdqyRTsFlI6BTk2N5EjUw09W0uICwl1K04Efy++P+wgr0VOGHy+qxZwJ50ixaVUC+NttE6GUrInkIcXXA90izJgRMjvCjgAkvHUIjeN2ZVCqEVsmOJ5UxbOmhbUDLlOto31j3t6HfAp0n9YDG/YnqiZY5IhTQnJFHZnmNxPebhryQrECYgNF8wVZ1njMF3EJ+G7aNra57nTuLJxO7w7LTcZCga845A2CmMeYIeHL6R9c1goBQVikcGgWHXh+sm54SIEo2zh23qSIRXGY2d7e8+X8zJsk19gj25x1oCytvmT3l5s9ftWYV+9g3lsTPtZqq7WWLt2XJOGdiwrlTfvr3MsQKLrP/4rJotAZ4Qyp6iz7OWu6DTmDV+DMBQGukXPwLl1qUwnwGWKqxTVQu1M+4c5eMlVmNab5AwS45TgP0oQnkLvg59icwya4AaXH3+BhnU5bkyUdP5arMcJLU8FSku80ft1yZl5DaFnf0l4VJqxH2L8h/8FFnkkWXGTEjOH5A7RCZUH8+QVbLskrRqlbYseHIB87wfRnzXSv7m4aYo4naialxQOgbdvc7aEV9pZve6D4R1K+pmBE3ltuHdrtQFPMlzPCZqI/E0xKVRcnOCsS3fgrn7H3tv7WEDfsq57Dq16ivcwBa9SzsVXAVYxiETZEDvvKk89tgw0zCtPXDzL3ahSGkiZDRWatggBwQ1VqyBCkZ/KeTXDvNc59b0JjF6AmcNtyLBdB8a1oAkUdgOTDzDLqLUkUP2E8JJniE47LR8ttJK0/+ppQLBY4b4pZVskHW+eMBE3ME0iQz2m01QeWtd/2DJZcGsRCjc325soBgPJkTVEPyxZLqIAeiH4iE0G9TkDF8Bp5iMFGCDUF903S6TIGGoPT4g+nEuLre0hvRcaYfqnpQNAvSdUaXD8ARyUdS+4BdeufqppG/5rgXKyJj7NCPXWknInJ4lf4ex80PNBgefxIAq36jL56S2ICT7kRE23HoJtSakQ1MU9y+kEdMDHuUFkBbR4LTTzSSD49pkBuahwd16WQ8NDh1VAj1Ry+IR9kuS8r6Y9KQkaLExcGWPUHSsdxcnbp1qHkcUviw5+04Z3Ng6kFwNbKoD8aNcP6OHMNSVMhBh9VbcVrLVU8QizdH+b+tJOOV88PhBn/D0mLigh9CeFk7GBUPGksIZ6PGgOg+hWjTMEhQt05LZTMV1EMjuNdcc87Xv6JDo2gHTne36lXOij3/cHuui8/bL92MsigTrZ/1GiawXeQmVTpeOK6R8z9LC7evBeQU/zyQ14h2KfgTbPHFcLtkDGxnOcWjVoOe8nGZ4/YqPxVI0exI+BrFLu+XnrSYmVMvTYg5r8L5IRMPipe/GoOETx4a9tS+XV8Px/p2JlaZWf6Yvu/OHTLiOVKFOL1WQTwl7+RxWGKcLsHKz7m3ALinHE2UIBFOH23IxcmKSF79MpOwzLsB23PgtGpKj6sIlFD3iQf6GCigoL5rGPAimYhA4DyVLUik6/99Wf5+HmEVi6x9s0RwSsSh0/ichVRhzj8qUtAoExauwHxD0SbxP8vTFBsjodiDmIpUMeG9bzC79x8A5hO+Resw2UvcOTE/zloh1heVtD7Yt9RrNFyJ4LCP700sh5rWeWrzNrSrsGcalLo1MAwEynwyOzRxgbNJpBq117RwYj+IvlG0JFYPzqy5vSQ81ckcK4DTT/fRWaYEWerdBnxOtHvf8belqS0u1ys/42btNmTNRsmwr/9MEZdXVP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2488A0-E4B1-48D3-88C0-F2903F6B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Chrościcki</dc:creator>
  <cp:lastModifiedBy>Agnieszka</cp:lastModifiedBy>
  <cp:revision>4</cp:revision>
  <cp:lastPrinted>2023-01-24T10:21:00Z</cp:lastPrinted>
  <dcterms:created xsi:type="dcterms:W3CDTF">2023-01-26T12:02:00Z</dcterms:created>
  <dcterms:modified xsi:type="dcterms:W3CDTF">2023-01-26T12:06:00Z</dcterms:modified>
</cp:coreProperties>
</file>